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76AA" w14:textId="07B47A06" w:rsidR="00C13150" w:rsidRDefault="007B688E">
      <w:pPr>
        <w:pStyle w:val="BodyText"/>
        <w:spacing w:before="4"/>
        <w:rPr>
          <w:rFonts w:ascii="Times New Roman"/>
          <w:sz w:val="17"/>
        </w:rPr>
      </w:pPr>
      <w:r>
        <w:pict w14:anchorId="6C5A8A1A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1" type="#_x0000_t202" style="position:absolute;margin-left:428.25pt;margin-top:513.3pt;width:338.45pt;height:313.15pt;z-index:15730176;mso-position-horizontal-relative:page;mso-position-vertical-relative:page" filled="f" strokeweight=".5pt">
            <v:textbox inset="0,0,0,0">
              <w:txbxContent>
                <w:p w14:paraId="71C006F7" w14:textId="77777777" w:rsidR="00C13150" w:rsidRPr="008105C9" w:rsidRDefault="00963613">
                  <w:pPr>
                    <w:spacing w:before="70"/>
                    <w:ind w:left="145"/>
                    <w:rPr>
                      <w:rFonts w:ascii="Twinkl" w:hAnsi="Twinkl"/>
                    </w:rPr>
                  </w:pPr>
                  <w:r w:rsidRPr="008105C9">
                    <w:rPr>
                      <w:rFonts w:ascii="Twinkl" w:hAnsi="Twinkl"/>
                      <w:u w:val="single"/>
                    </w:rPr>
                    <w:t>Understanding</w:t>
                  </w:r>
                  <w:r w:rsidRPr="008105C9">
                    <w:rPr>
                      <w:rFonts w:ascii="Twinkl" w:hAnsi="Twinkl"/>
                      <w:spacing w:val="-4"/>
                      <w:u w:val="single"/>
                    </w:rPr>
                    <w:t xml:space="preserve"> </w:t>
                  </w:r>
                  <w:r w:rsidRPr="008105C9">
                    <w:rPr>
                      <w:rFonts w:ascii="Twinkl" w:hAnsi="Twinkl"/>
                      <w:u w:val="single"/>
                    </w:rPr>
                    <w:t>the</w:t>
                  </w:r>
                  <w:r w:rsidRPr="008105C9">
                    <w:rPr>
                      <w:rFonts w:ascii="Twinkl" w:hAnsi="Twinkl"/>
                      <w:spacing w:val="-4"/>
                      <w:u w:val="single"/>
                    </w:rPr>
                    <w:t xml:space="preserve"> World</w:t>
                  </w:r>
                </w:p>
                <w:p w14:paraId="6ED81D06" w14:textId="77777777" w:rsidR="00C13150" w:rsidRPr="008105C9" w:rsidRDefault="00963613">
                  <w:pPr>
                    <w:spacing w:before="185"/>
                    <w:ind w:left="145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  <w:u w:val="single"/>
                    </w:rPr>
                    <w:t>Past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  <w:u w:val="single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  <w:u w:val="single"/>
                    </w:rPr>
                    <w:t>and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  <w:u w:val="single"/>
                    </w:rPr>
                    <w:t xml:space="preserve"> present</w:t>
                  </w:r>
                </w:p>
                <w:p w14:paraId="73DE7393" w14:textId="77777777" w:rsidR="00C13150" w:rsidRPr="008105C9" w:rsidRDefault="00963613">
                  <w:pPr>
                    <w:spacing w:before="15"/>
                    <w:ind w:left="145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-To</w:t>
                  </w:r>
                  <w:r w:rsidRPr="008105C9">
                    <w:rPr>
                      <w:rFonts w:ascii="Twinkl" w:hAnsi="Twinkl"/>
                      <w:spacing w:val="-3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learn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about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adults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at</w:t>
                  </w:r>
                  <w:r w:rsidRPr="008105C9">
                    <w:rPr>
                      <w:rFonts w:ascii="Twinkl" w:hAnsi="Twinkl"/>
                      <w:spacing w:val="-1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school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and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what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their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jobs</w:t>
                  </w:r>
                  <w:r w:rsidRPr="008105C9">
                    <w:rPr>
                      <w:rFonts w:ascii="Twinkl" w:hAnsi="Twinkl"/>
                      <w:spacing w:val="-3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>are.</w:t>
                  </w:r>
                </w:p>
                <w:p w14:paraId="3804CD1B" w14:textId="77777777" w:rsidR="00C13150" w:rsidRPr="008105C9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4"/>
                    </w:rPr>
                  </w:pPr>
                </w:p>
                <w:p w14:paraId="2B3D64A5" w14:textId="77777777" w:rsidR="00C13150" w:rsidRPr="008105C9" w:rsidRDefault="00963613">
                  <w:pPr>
                    <w:ind w:left="145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-To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talk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about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similarities/differences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between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them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and</w:t>
                  </w:r>
                  <w:r w:rsidRPr="008105C9">
                    <w:rPr>
                      <w:rFonts w:ascii="Twinkl" w:hAnsi="Twinkl"/>
                      <w:spacing w:val="-3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their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</w:rPr>
                    <w:t>peers.</w:t>
                  </w:r>
                </w:p>
                <w:p w14:paraId="6D4ACDA1" w14:textId="77777777" w:rsidR="00C13150" w:rsidRPr="008105C9" w:rsidRDefault="00C13150">
                  <w:pPr>
                    <w:pStyle w:val="BodyText"/>
                    <w:spacing w:before="9"/>
                    <w:rPr>
                      <w:rFonts w:ascii="Twinkl" w:hAnsi="Twinkl"/>
                      <w:sz w:val="14"/>
                    </w:rPr>
                  </w:pPr>
                </w:p>
                <w:p w14:paraId="69BF8276" w14:textId="77777777" w:rsidR="00C13150" w:rsidRPr="008105C9" w:rsidRDefault="00963613">
                  <w:pPr>
                    <w:spacing w:line="254" w:lineRule="auto"/>
                    <w:ind w:left="145" w:right="248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-Talk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about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members</w:t>
                  </w:r>
                  <w:r w:rsidRPr="008105C9">
                    <w:rPr>
                      <w:rFonts w:ascii="Twinkl" w:hAnsi="Twinkl"/>
                      <w:spacing w:val="-8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of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their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immediate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family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and</w:t>
                  </w:r>
                  <w:r w:rsidRPr="008105C9">
                    <w:rPr>
                      <w:rFonts w:ascii="Twinkl" w:hAnsi="Twinkl"/>
                      <w:spacing w:val="-8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relationships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to</w:t>
                  </w:r>
                  <w:r w:rsidRPr="008105C9">
                    <w:rPr>
                      <w:rFonts w:ascii="Twinkl" w:hAnsi="Twinkl"/>
                      <w:spacing w:val="-3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them. Name and describe people who are familiar to them.</w:t>
                  </w:r>
                </w:p>
                <w:p w14:paraId="72FCD523" w14:textId="77777777" w:rsidR="00C13150" w:rsidRPr="008105C9" w:rsidRDefault="00C13150">
                  <w:pPr>
                    <w:pStyle w:val="BodyText"/>
                    <w:spacing w:before="4"/>
                    <w:rPr>
                      <w:rFonts w:ascii="Twinkl" w:hAnsi="Twinkl"/>
                      <w:sz w:val="13"/>
                    </w:rPr>
                  </w:pPr>
                </w:p>
                <w:p w14:paraId="68898B9C" w14:textId="77777777" w:rsidR="00C13150" w:rsidRPr="008105C9" w:rsidRDefault="00963613">
                  <w:pPr>
                    <w:ind w:left="145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  <w:u w:val="single"/>
                    </w:rPr>
                    <w:t>People,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  <w:u w:val="single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  <w:u w:val="single"/>
                    </w:rPr>
                    <w:t>cultures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  <w:u w:val="single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  <w:u w:val="single"/>
                    </w:rPr>
                    <w:t>and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  <w:u w:val="single"/>
                    </w:rPr>
                    <w:t xml:space="preserve"> 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  <w:u w:val="single"/>
                    </w:rPr>
                    <w:t>communities</w:t>
                  </w:r>
                </w:p>
                <w:p w14:paraId="7FBDCF16" w14:textId="77777777" w:rsidR="00C13150" w:rsidRPr="008105C9" w:rsidRDefault="00C13150">
                  <w:pPr>
                    <w:pStyle w:val="BodyText"/>
                    <w:spacing w:before="8"/>
                    <w:rPr>
                      <w:rFonts w:ascii="Twinkl" w:hAnsi="Twinkl"/>
                      <w:sz w:val="14"/>
                    </w:rPr>
                  </w:pPr>
                </w:p>
                <w:p w14:paraId="2FBE8304" w14:textId="77777777" w:rsidR="00C13150" w:rsidRPr="008105C9" w:rsidRDefault="00963613">
                  <w:pPr>
                    <w:ind w:left="145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-To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learn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about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school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pacing w:val="-2"/>
                      <w:sz w:val="18"/>
                    </w:rPr>
                    <w:t>environment.</w:t>
                  </w:r>
                </w:p>
                <w:p w14:paraId="3AB50C64" w14:textId="77777777" w:rsidR="00C13150" w:rsidRPr="008105C9" w:rsidRDefault="00C13150">
                  <w:pPr>
                    <w:pStyle w:val="BodyText"/>
                    <w:spacing w:before="5"/>
                    <w:rPr>
                      <w:rFonts w:ascii="Twinkl" w:hAnsi="Twinkl"/>
                      <w:sz w:val="14"/>
                    </w:rPr>
                  </w:pPr>
                </w:p>
                <w:p w14:paraId="72A2F1F2" w14:textId="77777777" w:rsidR="00286902" w:rsidRDefault="00963613">
                  <w:pPr>
                    <w:spacing w:line="434" w:lineRule="auto"/>
                    <w:ind w:left="145" w:right="770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-To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talk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about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themselves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and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things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in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their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life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that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are</w:t>
                  </w:r>
                  <w:r w:rsidRPr="008105C9">
                    <w:rPr>
                      <w:rFonts w:ascii="Twinkl" w:hAnsi="Twinkl"/>
                      <w:spacing w:val="-3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special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to</w:t>
                  </w:r>
                  <w:r w:rsidRPr="008105C9">
                    <w:rPr>
                      <w:rFonts w:ascii="Twinkl" w:hAnsi="Twinkl"/>
                      <w:spacing w:val="-1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 xml:space="preserve">them. </w:t>
                  </w:r>
                </w:p>
                <w:p w14:paraId="4EA92D4C" w14:textId="63EC1307" w:rsidR="00C13150" w:rsidRPr="008105C9" w:rsidRDefault="00963613">
                  <w:pPr>
                    <w:spacing w:line="434" w:lineRule="auto"/>
                    <w:ind w:left="145" w:right="770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  <w:u w:val="single"/>
                    </w:rPr>
                    <w:t>The natural world</w:t>
                  </w:r>
                </w:p>
                <w:p w14:paraId="4B3B95B3" w14:textId="77777777" w:rsidR="00C13150" w:rsidRPr="008105C9" w:rsidRDefault="00963613">
                  <w:pPr>
                    <w:spacing w:before="2" w:line="259" w:lineRule="auto"/>
                    <w:ind w:left="145" w:right="248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-To talk about the features of their immediate environment with visual representations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e.g.,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classroom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maps,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pictures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of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around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school,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seating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maps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and read commons signs and logos.</w:t>
                  </w:r>
                </w:p>
                <w:p w14:paraId="47EACCBE" w14:textId="27B37B8B" w:rsidR="00C13150" w:rsidRPr="008105C9" w:rsidRDefault="00963613">
                  <w:pPr>
                    <w:spacing w:before="156" w:line="256" w:lineRule="auto"/>
                    <w:ind w:left="145" w:right="248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>-To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learn</w:t>
                  </w:r>
                  <w:r w:rsidRPr="008105C9">
                    <w:rPr>
                      <w:rFonts w:ascii="Twinkl" w:hAnsi="Twinkl"/>
                      <w:spacing w:val="-9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about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seasonal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change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from</w:t>
                  </w:r>
                  <w:r w:rsidRPr="008105C9">
                    <w:rPr>
                      <w:rFonts w:ascii="Twinkl" w:hAnsi="Twinkl"/>
                      <w:spacing w:val="-4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summer</w:t>
                  </w:r>
                  <w:r w:rsidRPr="008105C9">
                    <w:rPr>
                      <w:rFonts w:ascii="Twinkl" w:hAnsi="Twinkl"/>
                      <w:spacing w:val="-8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to</w:t>
                  </w:r>
                  <w:r w:rsidRPr="008105C9">
                    <w:rPr>
                      <w:rFonts w:ascii="Twinkl" w:hAnsi="Twinkl"/>
                      <w:spacing w:val="-6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autumn.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To</w:t>
                  </w:r>
                  <w:r w:rsidRPr="008105C9">
                    <w:rPr>
                      <w:rFonts w:ascii="Twinkl" w:hAnsi="Twinkl"/>
                      <w:spacing w:val="-5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make</w:t>
                  </w:r>
                  <w:r w:rsidRPr="008105C9">
                    <w:rPr>
                      <w:rFonts w:ascii="Twinkl" w:hAnsi="Twinkl"/>
                      <w:spacing w:val="-7"/>
                      <w:sz w:val="18"/>
                    </w:rPr>
                    <w:t xml:space="preserve"> </w:t>
                  </w:r>
                  <w:r w:rsidRPr="008105C9">
                    <w:rPr>
                      <w:rFonts w:ascii="Twinkl" w:hAnsi="Twinkl"/>
                      <w:sz w:val="18"/>
                    </w:rPr>
                    <w:t>observations and drawings. To listen to non-fiction texts related to this.</w:t>
                  </w:r>
                </w:p>
                <w:p w14:paraId="472D3FB3" w14:textId="55E729D8" w:rsidR="007B688E" w:rsidRDefault="007B688E" w:rsidP="007B688E">
                  <w:pPr>
                    <w:spacing w:before="156" w:line="256" w:lineRule="auto"/>
                    <w:ind w:left="145" w:right="248"/>
                    <w:rPr>
                      <w:rFonts w:ascii="Twinkl" w:hAnsi="Twinkl"/>
                      <w:sz w:val="18"/>
                    </w:rPr>
                  </w:pPr>
                  <w:r w:rsidRPr="008105C9">
                    <w:rPr>
                      <w:rFonts w:ascii="Twinkl" w:hAnsi="Twinkl"/>
                      <w:sz w:val="18"/>
                    </w:rPr>
                    <w:t xml:space="preserve">-To search for and make observations of Autumnal objects such as </w:t>
                  </w:r>
                  <w:proofErr w:type="spellStart"/>
                  <w:r w:rsidRPr="008105C9">
                    <w:rPr>
                      <w:rFonts w:ascii="Twinkl" w:hAnsi="Twinkl"/>
                      <w:sz w:val="18"/>
                    </w:rPr>
                    <w:t>conkers</w:t>
                  </w:r>
                  <w:proofErr w:type="spellEnd"/>
                  <w:r w:rsidRPr="008105C9">
                    <w:rPr>
                      <w:rFonts w:ascii="Twinkl" w:hAnsi="Twinkl"/>
                      <w:sz w:val="18"/>
                    </w:rPr>
                    <w:t>, leaves, acorns. To go on an Autumn walk.</w:t>
                  </w:r>
                </w:p>
                <w:p w14:paraId="203D240E" w14:textId="72261D0F" w:rsidR="0094182E" w:rsidRPr="008105C9" w:rsidRDefault="0094182E" w:rsidP="007B688E">
                  <w:pPr>
                    <w:spacing w:before="156" w:line="256" w:lineRule="auto"/>
                    <w:ind w:left="145" w:right="248"/>
                    <w:rPr>
                      <w:rFonts w:ascii="Twinkl" w:hAnsi="Twink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570643">
          <v:group id="docshapegroup1" o:spid="_x0000_s1034" style="position:absolute;margin-left:462.6pt;margin-top:280.25pt;width:333.35pt;height:220.25pt;z-index:15728640;mso-position-horizontal-relative:page;mso-position-vertical-relative:page" coordorigin="9252,5605" coordsize="6667,4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11580;top:5753;width:1996;height:1345">
              <v:imagedata r:id="rId6" o:title=""/>
            </v:shape>
            <v:shape id="docshape3" o:spid="_x0000_s1035" type="#_x0000_t202" style="position:absolute;left:9257;top:5610;width:6657;height:4937" filled="f" strokeweight=".5pt">
              <v:textbox inset="0,0,0,0">
                <w:txbxContent>
                  <w:p w14:paraId="0A6E7764" w14:textId="77777777" w:rsidR="00C13150" w:rsidRDefault="00C13150">
                    <w:pPr>
                      <w:rPr>
                        <w:rFonts w:ascii="Times New Roman"/>
                        <w:sz w:val="40"/>
                      </w:rPr>
                    </w:pPr>
                  </w:p>
                  <w:p w14:paraId="4AE6E63C" w14:textId="77777777" w:rsidR="00C13150" w:rsidRDefault="00C13150">
                    <w:pPr>
                      <w:rPr>
                        <w:rFonts w:ascii="Times New Roman"/>
                        <w:sz w:val="40"/>
                      </w:rPr>
                    </w:pPr>
                  </w:p>
                  <w:p w14:paraId="171B5A66" w14:textId="77777777" w:rsidR="00C13150" w:rsidRDefault="00C13150">
                    <w:pPr>
                      <w:rPr>
                        <w:rFonts w:ascii="Times New Roman"/>
                        <w:sz w:val="40"/>
                      </w:rPr>
                    </w:pPr>
                  </w:p>
                  <w:p w14:paraId="0F67C34A" w14:textId="77777777" w:rsidR="00C13150" w:rsidRPr="00C00E54" w:rsidRDefault="00963613">
                    <w:pPr>
                      <w:spacing w:before="283"/>
                      <w:ind w:left="1263" w:right="1261"/>
                      <w:jc w:val="center"/>
                      <w:rPr>
                        <w:rFonts w:ascii="Twinkl" w:hAnsi="Twinkl"/>
                        <w:b/>
                        <w:sz w:val="36"/>
                        <w:szCs w:val="20"/>
                      </w:rPr>
                    </w:pPr>
                    <w:r w:rsidRPr="00C00E54">
                      <w:rPr>
                        <w:rFonts w:ascii="Twinkl" w:hAnsi="Twinkl"/>
                        <w:b/>
                        <w:sz w:val="36"/>
                        <w:szCs w:val="20"/>
                      </w:rPr>
                      <w:t>Why</w:t>
                    </w:r>
                    <w:r w:rsidRPr="00C00E54">
                      <w:rPr>
                        <w:rFonts w:ascii="Twinkl" w:hAnsi="Twinkl"/>
                        <w:b/>
                        <w:spacing w:val="-6"/>
                        <w:sz w:val="36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b/>
                        <w:sz w:val="36"/>
                        <w:szCs w:val="20"/>
                      </w:rPr>
                      <w:t>is</w:t>
                    </w:r>
                    <w:r w:rsidRPr="00C00E54">
                      <w:rPr>
                        <w:rFonts w:ascii="Twinkl" w:hAnsi="Twinkl"/>
                        <w:b/>
                        <w:spacing w:val="-3"/>
                        <w:sz w:val="36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b/>
                        <w:sz w:val="36"/>
                        <w:szCs w:val="20"/>
                      </w:rPr>
                      <w:t>it</w:t>
                    </w:r>
                    <w:r w:rsidRPr="00C00E54">
                      <w:rPr>
                        <w:rFonts w:ascii="Twinkl" w:hAnsi="Twinkl"/>
                        <w:b/>
                        <w:spacing w:val="-1"/>
                        <w:sz w:val="36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b/>
                        <w:sz w:val="36"/>
                        <w:szCs w:val="20"/>
                      </w:rPr>
                      <w:t>good</w:t>
                    </w:r>
                    <w:r w:rsidRPr="00C00E54">
                      <w:rPr>
                        <w:rFonts w:ascii="Twinkl" w:hAnsi="Twinkl"/>
                        <w:b/>
                        <w:spacing w:val="-5"/>
                        <w:sz w:val="36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b/>
                        <w:sz w:val="36"/>
                        <w:szCs w:val="20"/>
                      </w:rPr>
                      <w:t>to</w:t>
                    </w:r>
                    <w:r w:rsidRPr="00C00E54">
                      <w:rPr>
                        <w:rFonts w:ascii="Twinkl" w:hAnsi="Twinkl"/>
                        <w:b/>
                        <w:spacing w:val="-2"/>
                        <w:sz w:val="36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b/>
                        <w:sz w:val="36"/>
                        <w:szCs w:val="20"/>
                      </w:rPr>
                      <w:t>be</w:t>
                    </w:r>
                    <w:r w:rsidRPr="00C00E54">
                      <w:rPr>
                        <w:rFonts w:ascii="Twinkl" w:hAnsi="Twinkl"/>
                        <w:b/>
                        <w:spacing w:val="-6"/>
                        <w:sz w:val="36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b/>
                        <w:spacing w:val="-5"/>
                        <w:sz w:val="36"/>
                        <w:szCs w:val="20"/>
                      </w:rPr>
                      <w:t>me?</w:t>
                    </w:r>
                  </w:p>
                  <w:p w14:paraId="1ABBA542" w14:textId="77777777" w:rsidR="00C13150" w:rsidRPr="00C00E54" w:rsidRDefault="00963613">
                    <w:pPr>
                      <w:spacing w:before="205" w:line="259" w:lineRule="auto"/>
                      <w:ind w:left="144" w:right="129"/>
                      <w:jc w:val="both"/>
                      <w:rPr>
                        <w:rFonts w:ascii="Twinkl" w:hAnsi="Twinkl"/>
                        <w:sz w:val="24"/>
                        <w:szCs w:val="20"/>
                      </w:rPr>
                    </w:pP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The children will learn about their new school, new routines</w:t>
                    </w:r>
                    <w:r w:rsidRPr="00C00E54">
                      <w:rPr>
                        <w:rFonts w:ascii="Twinkl" w:hAnsi="Twinkl"/>
                        <w:spacing w:val="-10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and</w:t>
                    </w:r>
                    <w:r w:rsidRPr="00C00E54">
                      <w:rPr>
                        <w:rFonts w:ascii="Twinkl" w:hAnsi="Twinkl"/>
                        <w:spacing w:val="-11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their</w:t>
                    </w:r>
                    <w:r w:rsidRPr="00C00E54">
                      <w:rPr>
                        <w:rFonts w:ascii="Twinkl" w:hAnsi="Twinkl"/>
                        <w:spacing w:val="-10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learning</w:t>
                    </w:r>
                    <w:r w:rsidRPr="00C00E54">
                      <w:rPr>
                        <w:rFonts w:ascii="Twinkl" w:hAnsi="Twinkl"/>
                        <w:spacing w:val="-11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environment.</w:t>
                    </w:r>
                    <w:r w:rsidRPr="00C00E54">
                      <w:rPr>
                        <w:rFonts w:ascii="Twinkl" w:hAnsi="Twinkl"/>
                        <w:spacing w:val="-7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They</w:t>
                    </w:r>
                    <w:r w:rsidRPr="00C00E54">
                      <w:rPr>
                        <w:rFonts w:ascii="Twinkl" w:hAnsi="Twinkl"/>
                        <w:spacing w:val="-11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will</w:t>
                    </w:r>
                    <w:r w:rsidRPr="00C00E54">
                      <w:rPr>
                        <w:rFonts w:ascii="Twinkl" w:hAnsi="Twinkl"/>
                        <w:spacing w:val="-7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make new friendships with others. The children will learn about</w:t>
                    </w:r>
                    <w:r w:rsidRPr="00C00E54">
                      <w:rPr>
                        <w:rFonts w:ascii="Twinkl" w:hAnsi="Twinkl"/>
                        <w:spacing w:val="-11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diversity</w:t>
                    </w:r>
                    <w:r w:rsidRPr="00C00E54">
                      <w:rPr>
                        <w:rFonts w:ascii="Twinkl" w:hAnsi="Twinkl"/>
                        <w:spacing w:val="-8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and</w:t>
                    </w:r>
                    <w:r w:rsidRPr="00C00E54">
                      <w:rPr>
                        <w:rFonts w:ascii="Twinkl" w:hAnsi="Twinkl"/>
                        <w:spacing w:val="-9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learn</w:t>
                    </w:r>
                    <w:r w:rsidRPr="00C00E54">
                      <w:rPr>
                        <w:rFonts w:ascii="Twinkl" w:hAnsi="Twinkl"/>
                        <w:spacing w:val="-9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to</w:t>
                    </w:r>
                    <w:r w:rsidRPr="00C00E54">
                      <w:rPr>
                        <w:rFonts w:ascii="Twinkl" w:hAnsi="Twinkl"/>
                        <w:spacing w:val="-7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respect</w:t>
                    </w:r>
                    <w:r w:rsidRPr="00C00E54">
                      <w:rPr>
                        <w:rFonts w:ascii="Twinkl" w:hAnsi="Twinkl"/>
                        <w:spacing w:val="-6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cultural</w:t>
                    </w:r>
                    <w:r w:rsidRPr="00C00E54">
                      <w:rPr>
                        <w:rFonts w:ascii="Twinkl" w:hAnsi="Twinkl"/>
                        <w:spacing w:val="-7"/>
                        <w:sz w:val="24"/>
                        <w:szCs w:val="20"/>
                      </w:rPr>
                      <w:t xml:space="preserve"> </w:t>
                    </w:r>
                    <w:r w:rsidRPr="00C00E54">
                      <w:rPr>
                        <w:rFonts w:ascii="Twinkl" w:hAnsi="Twinkl"/>
                        <w:sz w:val="24"/>
                        <w:szCs w:val="20"/>
                      </w:rPr>
                      <w:t>differences. They will deepen their understanding of emotions and learn how to express their thoughts and feelings.</w:t>
                    </w:r>
                  </w:p>
                </w:txbxContent>
              </v:textbox>
            </v:shape>
            <w10:wrap anchorx="page" anchory="page"/>
          </v:group>
        </w:pict>
      </w:r>
      <w:r w:rsidR="00DE3C27">
        <w:pict w14:anchorId="1B216CE0">
          <v:shape id="docshape5" o:spid="_x0000_s1032" type="#_x0000_t202" style="position:absolute;margin-left:770.55pt;margin-top:574.1pt;width:345.85pt;height:252.35pt;z-index:15729664;mso-position-horizontal-relative:page;mso-position-vertical-relative:page" filled="f" strokeweight=".5pt">
            <v:textbox inset="0,0,0,0">
              <w:txbxContent>
                <w:p w14:paraId="60467221" w14:textId="77777777" w:rsidR="00C13150" w:rsidRPr="00C00E54" w:rsidRDefault="00963613">
                  <w:pPr>
                    <w:spacing w:before="72"/>
                    <w:ind w:left="144"/>
                    <w:rPr>
                      <w:rFonts w:ascii="Twinkl" w:hAnsi="Twinkl"/>
                      <w:sz w:val="24"/>
                      <w:szCs w:val="20"/>
                    </w:rPr>
                  </w:pPr>
                  <w:r w:rsidRPr="00C00E54">
                    <w:rPr>
                      <w:rFonts w:ascii="Twinkl" w:hAnsi="Twinkl"/>
                      <w:sz w:val="24"/>
                      <w:szCs w:val="20"/>
                      <w:u w:val="single"/>
                    </w:rPr>
                    <w:t>Expressive</w:t>
                  </w:r>
                  <w:r w:rsidRPr="00C00E54">
                    <w:rPr>
                      <w:rFonts w:ascii="Twinkl" w:hAnsi="Twinkl"/>
                      <w:spacing w:val="-10"/>
                      <w:sz w:val="24"/>
                      <w:szCs w:val="20"/>
                      <w:u w:val="single"/>
                    </w:rPr>
                    <w:t xml:space="preserve"> </w:t>
                  </w:r>
                  <w:r w:rsidRPr="00C00E54">
                    <w:rPr>
                      <w:rFonts w:ascii="Twinkl" w:hAnsi="Twinkl"/>
                      <w:sz w:val="24"/>
                      <w:szCs w:val="20"/>
                      <w:u w:val="single"/>
                    </w:rPr>
                    <w:t>Art</w:t>
                  </w:r>
                  <w:r w:rsidRPr="00C00E54">
                    <w:rPr>
                      <w:rFonts w:ascii="Twinkl" w:hAnsi="Twinkl"/>
                      <w:spacing w:val="-10"/>
                      <w:sz w:val="24"/>
                      <w:szCs w:val="20"/>
                      <w:u w:val="single"/>
                    </w:rPr>
                    <w:t xml:space="preserve"> </w:t>
                  </w:r>
                  <w:r w:rsidRPr="00C00E54">
                    <w:rPr>
                      <w:rFonts w:ascii="Twinkl" w:hAnsi="Twinkl"/>
                      <w:sz w:val="24"/>
                      <w:szCs w:val="20"/>
                      <w:u w:val="single"/>
                    </w:rPr>
                    <w:t>and</w:t>
                  </w:r>
                  <w:r w:rsidRPr="00C00E54">
                    <w:rPr>
                      <w:rFonts w:ascii="Twinkl" w:hAnsi="Twinkl"/>
                      <w:spacing w:val="-10"/>
                      <w:sz w:val="24"/>
                      <w:szCs w:val="20"/>
                      <w:u w:val="single"/>
                    </w:rPr>
                    <w:t xml:space="preserve"> </w:t>
                  </w:r>
                  <w:r w:rsidRPr="00C00E54">
                    <w:rPr>
                      <w:rFonts w:ascii="Twinkl" w:hAnsi="Twinkl"/>
                      <w:spacing w:val="-2"/>
                      <w:sz w:val="24"/>
                      <w:szCs w:val="20"/>
                      <w:u w:val="single"/>
                    </w:rPr>
                    <w:t>Design</w:t>
                  </w:r>
                </w:p>
                <w:p w14:paraId="099557D9" w14:textId="77777777" w:rsidR="00C13150" w:rsidRPr="0094182E" w:rsidRDefault="00963613">
                  <w:pPr>
                    <w:spacing w:before="186"/>
                    <w:ind w:left="144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  <w:u w:val="single"/>
                    </w:rPr>
                    <w:t>Creating</w:t>
                  </w:r>
                  <w:r w:rsidRPr="0094182E">
                    <w:rPr>
                      <w:rFonts w:ascii="Twinkl" w:hAnsi="Twinkl"/>
                      <w:spacing w:val="-9"/>
                      <w:sz w:val="18"/>
                      <w:szCs w:val="18"/>
                      <w:u w:val="single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  <w:u w:val="single"/>
                    </w:rPr>
                    <w:t>with</w:t>
                  </w:r>
                  <w:r w:rsidRPr="0094182E">
                    <w:rPr>
                      <w:rFonts w:ascii="Twinkl" w:hAnsi="Twinkl"/>
                      <w:spacing w:val="-8"/>
                      <w:sz w:val="18"/>
                      <w:szCs w:val="18"/>
                      <w:u w:val="single"/>
                    </w:rPr>
                    <w:t xml:space="preserve"> 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  <w:u w:val="single"/>
                    </w:rPr>
                    <w:t>materials</w:t>
                  </w:r>
                </w:p>
                <w:p w14:paraId="5B376F4B" w14:textId="36E62BCD" w:rsidR="00DE3C27" w:rsidRPr="0094182E" w:rsidRDefault="00963613" w:rsidP="00DE3C27">
                  <w:pPr>
                    <w:spacing w:before="181"/>
                    <w:ind w:left="144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-</w:t>
                  </w:r>
                  <w:r w:rsidR="00DE3C27" w:rsidRPr="0094182E">
                    <w:rPr>
                      <w:rFonts w:ascii="Twinkl" w:hAnsi="Twinkl"/>
                      <w:sz w:val="18"/>
                      <w:szCs w:val="18"/>
                    </w:rPr>
                    <w:t xml:space="preserve">To make tissue paper patch work </w:t>
                  </w:r>
                  <w:proofErr w:type="spellStart"/>
                  <w:r w:rsidR="00DE3C27" w:rsidRPr="0094182E">
                    <w:rPr>
                      <w:rFonts w:ascii="Twinkl" w:hAnsi="Twinkl"/>
                      <w:sz w:val="18"/>
                      <w:szCs w:val="18"/>
                    </w:rPr>
                    <w:t>elmers</w:t>
                  </w:r>
                  <w:proofErr w:type="spellEnd"/>
                  <w:r w:rsidR="00DE3C27" w:rsidRPr="0094182E">
                    <w:rPr>
                      <w:rFonts w:ascii="Twinkl" w:hAnsi="Twinkl"/>
                      <w:sz w:val="18"/>
                      <w:szCs w:val="18"/>
                    </w:rPr>
                    <w:t>.</w:t>
                  </w:r>
                </w:p>
                <w:p w14:paraId="4157DCF9" w14:textId="1BC62BA0" w:rsidR="00C13150" w:rsidRPr="0094182E" w:rsidRDefault="00DE3C27">
                  <w:pPr>
                    <w:spacing w:before="181"/>
                    <w:ind w:left="144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-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To</w:t>
                  </w:r>
                  <w:r w:rsidR="00963613" w:rsidRPr="0094182E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draw</w:t>
                  </w:r>
                  <w:r w:rsidR="00963613"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portraits</w:t>
                  </w:r>
                  <w:r w:rsidR="00963613" w:rsidRPr="0094182E">
                    <w:rPr>
                      <w:rFonts w:ascii="Twinkl" w:hAnsi="Twinkl"/>
                      <w:spacing w:val="-9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of</w:t>
                  </w:r>
                  <w:r w:rsidR="00963613" w:rsidRPr="0094182E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themselves</w:t>
                  </w:r>
                  <w:r w:rsidR="00963613" w:rsidRPr="0094182E">
                    <w:rPr>
                      <w:rFonts w:ascii="Twinkl" w:hAnsi="Twinkl"/>
                      <w:spacing w:val="-3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using</w:t>
                  </w:r>
                  <w:r w:rsidR="00963613" w:rsidRPr="0094182E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broad</w:t>
                  </w:r>
                  <w:r w:rsidR="00963613" w:rsidRPr="0094182E">
                    <w:rPr>
                      <w:rFonts w:ascii="Twinkl" w:hAnsi="Twinkl"/>
                      <w:spacing w:val="-10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z w:val="18"/>
                      <w:szCs w:val="18"/>
                    </w:rPr>
                    <w:t>tip</w:t>
                  </w:r>
                  <w:r w:rsidR="00963613" w:rsidRPr="0094182E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="00963613"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pens.</w:t>
                  </w:r>
                </w:p>
                <w:p w14:paraId="62C51EB0" w14:textId="78AA52CD" w:rsidR="00C13150" w:rsidRPr="0094182E" w:rsidRDefault="00963613">
                  <w:pPr>
                    <w:spacing w:before="180"/>
                    <w:ind w:left="144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learn</w:t>
                  </w:r>
                  <w:r w:rsidRPr="0094182E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how</w:t>
                  </w:r>
                  <w:r w:rsidRPr="0094182E">
                    <w:rPr>
                      <w:rFonts w:ascii="Twinkl" w:hAnsi="Twinkl"/>
                      <w:spacing w:val="-1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to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use</w:t>
                  </w:r>
                  <w:r w:rsidRPr="0094182E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paints</w:t>
                  </w:r>
                  <w:r w:rsidRPr="0094182E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and</w:t>
                  </w:r>
                  <w:r w:rsidRPr="0094182E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paint</w:t>
                  </w:r>
                  <w:r w:rsidRPr="0094182E">
                    <w:rPr>
                      <w:rFonts w:ascii="Twinkl" w:hAnsi="Twinkl"/>
                      <w:spacing w:val="-1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>tools</w:t>
                  </w:r>
                  <w:r w:rsidR="00DE3C27"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. To learn how to use water </w:t>
                  </w:r>
                  <w:proofErr w:type="spellStart"/>
                  <w:r w:rsidR="00DE3C27"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>colours</w:t>
                  </w:r>
                  <w:proofErr w:type="spellEnd"/>
                  <w:r w:rsidR="00DE3C27"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linked to Elmer.</w:t>
                  </w:r>
                </w:p>
                <w:p w14:paraId="3F3724CC" w14:textId="47D498D0" w:rsidR="00C13150" w:rsidRPr="0094182E" w:rsidRDefault="00963613">
                  <w:pPr>
                    <w:spacing w:before="188" w:line="254" w:lineRule="auto"/>
                    <w:ind w:left="144" w:right="129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94182E">
                    <w:rPr>
                      <w:rFonts w:ascii="Twinkl" w:hAnsi="Twink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explore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how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to</w:t>
                  </w:r>
                  <w:r w:rsidRPr="0094182E">
                    <w:rPr>
                      <w:rFonts w:ascii="Twinkl" w:hAnsi="Twink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join</w:t>
                  </w:r>
                  <w:r w:rsidRPr="0094182E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materials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together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or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manipulate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with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tools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such as scissors. Finding the scissors, they feel comfortable using.</w:t>
                  </w:r>
                </w:p>
                <w:p w14:paraId="41F7310A" w14:textId="6FAC20D4" w:rsidR="003140B2" w:rsidRPr="0094182E" w:rsidRDefault="003140B2">
                  <w:pPr>
                    <w:spacing w:before="188" w:line="254" w:lineRule="auto"/>
                    <w:ind w:left="144" w:right="129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-To make faces using playdough and clay.</w:t>
                  </w:r>
                </w:p>
                <w:p w14:paraId="418B7E4D" w14:textId="77777777" w:rsidR="00C13150" w:rsidRPr="0094182E" w:rsidRDefault="00963613">
                  <w:pPr>
                    <w:spacing w:before="162"/>
                    <w:ind w:left="144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  <w:u w:val="single"/>
                    </w:rPr>
                    <w:t>Being</w:t>
                  </w:r>
                  <w:r w:rsidRPr="0094182E">
                    <w:rPr>
                      <w:rFonts w:ascii="Twinkl" w:hAnsi="Twinkl"/>
                      <w:spacing w:val="-6"/>
                      <w:sz w:val="18"/>
                      <w:szCs w:val="18"/>
                      <w:u w:val="single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  <w:u w:val="single"/>
                    </w:rPr>
                    <w:t>imaginative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  <w:u w:val="single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  <w:u w:val="single"/>
                    </w:rPr>
                    <w:t>and</w:t>
                  </w:r>
                  <w:r w:rsidRPr="0094182E">
                    <w:rPr>
                      <w:rFonts w:ascii="Twinkl" w:hAnsi="Twinkl"/>
                      <w:spacing w:val="-5"/>
                      <w:sz w:val="18"/>
                      <w:szCs w:val="18"/>
                      <w:u w:val="single"/>
                    </w:rPr>
                    <w:t xml:space="preserve"> 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  <w:u w:val="single"/>
                    </w:rPr>
                    <w:t>expressive</w:t>
                  </w:r>
                </w:p>
                <w:p w14:paraId="1F7921CC" w14:textId="7DA4D65C" w:rsidR="00C13150" w:rsidRPr="0094182E" w:rsidRDefault="00963613">
                  <w:pPr>
                    <w:spacing w:before="180"/>
                    <w:ind w:left="144"/>
                    <w:rPr>
                      <w:rFonts w:ascii="Twinkl" w:hAnsi="Twinkl"/>
                      <w:spacing w:val="-2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sing</w:t>
                  </w:r>
                  <w:r w:rsidRPr="0094182E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nursery</w:t>
                  </w:r>
                  <w:r w:rsidRPr="0094182E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rhymes</w:t>
                  </w:r>
                  <w:r w:rsidRPr="0094182E">
                    <w:rPr>
                      <w:rFonts w:ascii="Twinkl" w:hAnsi="Twinkl"/>
                      <w:spacing w:val="-1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as</w:t>
                  </w:r>
                  <w:r w:rsidRPr="0094182E">
                    <w:rPr>
                      <w:rFonts w:ascii="Twinkl" w:hAnsi="Twinkl"/>
                      <w:spacing w:val="-9"/>
                      <w:sz w:val="18"/>
                      <w:szCs w:val="18"/>
                    </w:rPr>
                    <w:t xml:space="preserve"> </w:t>
                  </w:r>
                  <w:r w:rsidRPr="0094182E">
                    <w:rPr>
                      <w:rFonts w:ascii="Twinkl" w:hAnsi="Twinkl"/>
                      <w:sz w:val="18"/>
                      <w:szCs w:val="18"/>
                    </w:rPr>
                    <w:t>a</w:t>
                  </w: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group.</w:t>
                  </w:r>
                </w:p>
                <w:p w14:paraId="37C0938A" w14:textId="2DB30507" w:rsidR="003140B2" w:rsidRPr="0094182E" w:rsidRDefault="003140B2">
                  <w:pPr>
                    <w:spacing w:before="180"/>
                    <w:ind w:left="144"/>
                    <w:rPr>
                      <w:rFonts w:ascii="Twinkl" w:hAnsi="Twinkl"/>
                      <w:sz w:val="18"/>
                      <w:szCs w:val="18"/>
                    </w:rPr>
                  </w:pPr>
                  <w:r w:rsidRPr="0094182E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-To learn an Elmer song.</w:t>
                  </w:r>
                </w:p>
                <w:p w14:paraId="05125013" w14:textId="77777777" w:rsidR="00C13150" w:rsidRPr="0094182E" w:rsidRDefault="00963613">
                  <w:pPr>
                    <w:spacing w:before="190"/>
                    <w:ind w:left="144"/>
                    <w:rPr>
                      <w:sz w:val="20"/>
                      <w:szCs w:val="20"/>
                    </w:rPr>
                  </w:pPr>
                  <w:r w:rsidRPr="0094182E">
                    <w:rPr>
                      <w:sz w:val="20"/>
                      <w:szCs w:val="20"/>
                    </w:rPr>
                    <w:t>-To</w:t>
                  </w:r>
                  <w:r w:rsidRPr="0094182E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act</w:t>
                  </w:r>
                  <w:r w:rsidRPr="0094182E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out</w:t>
                  </w:r>
                  <w:r w:rsidRPr="0094182E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simple</w:t>
                  </w:r>
                  <w:r w:rsidRPr="0094182E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stories</w:t>
                  </w:r>
                  <w:r w:rsidRPr="0094182E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through</w:t>
                  </w:r>
                  <w:r w:rsidRPr="0094182E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role-play</w:t>
                  </w:r>
                  <w:r w:rsidRPr="0094182E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or</w:t>
                  </w:r>
                  <w:r w:rsidRPr="0094182E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z w:val="20"/>
                      <w:szCs w:val="20"/>
                    </w:rPr>
                    <w:t>small</w:t>
                  </w:r>
                  <w:r w:rsidRPr="0094182E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94182E">
                    <w:rPr>
                      <w:spacing w:val="-2"/>
                      <w:sz w:val="20"/>
                      <w:szCs w:val="20"/>
                    </w:rPr>
                    <w:t>world.</w:t>
                  </w:r>
                </w:p>
              </w:txbxContent>
            </v:textbox>
            <w10:wrap anchorx="page" anchory="page"/>
          </v:shape>
        </w:pict>
      </w:r>
      <w:r w:rsidR="00EB2FC7">
        <w:pict w14:anchorId="6870E5E4">
          <v:shape id="docshape7" o:spid="_x0000_s1030" type="#_x0000_t202" style="position:absolute;margin-left:39.8pt;margin-top:404.95pt;width:378.7pt;height:242.75pt;z-index:15730688;mso-position-horizontal-relative:page;mso-position-vertical-relative:page" filled="f" strokeweight=".5pt">
            <v:textbox inset="0,0,0,0">
              <w:txbxContent>
                <w:p w14:paraId="1FAEE1D2" w14:textId="6AF3F1C4" w:rsidR="00C13150" w:rsidRPr="00EB2FC7" w:rsidRDefault="00963613">
                  <w:pPr>
                    <w:spacing w:before="71"/>
                    <w:ind w:left="144"/>
                    <w:rPr>
                      <w:rFonts w:ascii="Twinkl" w:hAnsi="Twinkl"/>
                      <w:sz w:val="32"/>
                    </w:rPr>
                  </w:pPr>
                  <w:proofErr w:type="spellStart"/>
                  <w:r w:rsidRPr="00EB2FC7">
                    <w:rPr>
                      <w:rFonts w:ascii="Twinkl" w:hAnsi="Twinkl"/>
                      <w:spacing w:val="-2"/>
                      <w:sz w:val="32"/>
                      <w:u w:val="thick"/>
                    </w:rPr>
                    <w:t>Maths</w:t>
                  </w:r>
                  <w:proofErr w:type="spellEnd"/>
                  <w:r w:rsidR="00EB2FC7">
                    <w:rPr>
                      <w:rFonts w:ascii="Twinkl" w:hAnsi="Twinkl"/>
                      <w:spacing w:val="-2"/>
                      <w:sz w:val="32"/>
                      <w:u w:val="thick"/>
                    </w:rPr>
                    <w:t xml:space="preserve"> – White Rose</w:t>
                  </w:r>
                </w:p>
                <w:p w14:paraId="1319FDE6" w14:textId="3E7CE0C8" w:rsidR="00C13150" w:rsidRPr="00EB2FC7" w:rsidRDefault="00963613">
                  <w:pPr>
                    <w:spacing w:before="182"/>
                    <w:ind w:left="144" w:right="7"/>
                    <w:jc w:val="both"/>
                    <w:rPr>
                      <w:rFonts w:ascii="Twinkl" w:hAnsi="Twinkl"/>
                    </w:rPr>
                  </w:pPr>
                  <w:r w:rsidRPr="00EB2FC7">
                    <w:rPr>
                      <w:rFonts w:ascii="Twinkl" w:hAnsi="Twinkl"/>
                    </w:rPr>
                    <w:t>-</w:t>
                  </w:r>
                  <w:r w:rsidRPr="00EB2FC7">
                    <w:rPr>
                      <w:rFonts w:ascii="Twinkl" w:hAnsi="Twinkl"/>
                    </w:rPr>
                    <w:t>Opportunity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to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settle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in,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intro</w:t>
                  </w:r>
                  <w:r w:rsidRPr="00EB2FC7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the</w:t>
                  </w:r>
                  <w:r w:rsidRPr="00EB2FC7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areas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of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provision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inside</w:t>
                  </w:r>
                  <w:r w:rsidRPr="00EB2FC7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and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outside</w:t>
                  </w:r>
                  <w:r w:rsidRPr="00EB2FC7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and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get</w:t>
                  </w:r>
                  <w:r w:rsidRPr="00EB2FC7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to know the children’s mathematical knowledge through</w:t>
                  </w:r>
                  <w:r w:rsidRPr="00EB2FC7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play, intro key ti</w:t>
                  </w:r>
                  <w:r w:rsidRPr="00EB2FC7">
                    <w:rPr>
                      <w:rFonts w:ascii="Twinkl" w:hAnsi="Twinkl"/>
                    </w:rPr>
                    <w:t>mes of day, class routines, where do things belong?</w:t>
                  </w:r>
                </w:p>
                <w:p w14:paraId="672E1467" w14:textId="14A0D2FE" w:rsidR="00C13150" w:rsidRPr="00EB2FC7" w:rsidRDefault="00963613">
                  <w:pPr>
                    <w:spacing w:before="182"/>
                    <w:ind w:left="144"/>
                    <w:jc w:val="both"/>
                    <w:rPr>
                      <w:rFonts w:ascii="Twinkl" w:hAnsi="Twinkl"/>
                    </w:rPr>
                  </w:pPr>
                  <w:r w:rsidRPr="00EB2FC7">
                    <w:rPr>
                      <w:rFonts w:ascii="Twinkl" w:hAnsi="Twinkl"/>
                    </w:rPr>
                    <w:t>-To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match,</w:t>
                  </w:r>
                  <w:r w:rsidRPr="00EB2FC7">
                    <w:rPr>
                      <w:rFonts w:ascii="Twinkl" w:hAnsi="Twinkl"/>
                      <w:spacing w:val="-1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sort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and</w:t>
                  </w:r>
                  <w:r w:rsidRPr="00EB2FC7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compare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different</w:t>
                  </w:r>
                  <w:r w:rsidRPr="00EB2FC7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EB2FC7">
                    <w:rPr>
                      <w:rFonts w:ascii="Twinkl" w:hAnsi="Twinkl"/>
                      <w:spacing w:val="-2"/>
                    </w:rPr>
                    <w:t>objects</w:t>
                  </w:r>
                  <w:r w:rsidR="00AB3772">
                    <w:rPr>
                      <w:rFonts w:ascii="Twinkl" w:hAnsi="Twinkl"/>
                      <w:spacing w:val="-2"/>
                    </w:rPr>
                    <w:t xml:space="preserve"> into groups</w:t>
                  </w:r>
                  <w:r w:rsidRPr="00EB2FC7">
                    <w:rPr>
                      <w:rFonts w:ascii="Twinkl" w:hAnsi="Twinkl"/>
                      <w:spacing w:val="-2"/>
                    </w:rPr>
                    <w:t>.</w:t>
                  </w:r>
                </w:p>
                <w:p w14:paraId="6DD1A7EE" w14:textId="77777777" w:rsidR="00C13150" w:rsidRPr="00EB2FC7" w:rsidRDefault="00963613">
                  <w:pPr>
                    <w:spacing w:before="182"/>
                    <w:ind w:left="144"/>
                    <w:rPr>
                      <w:rFonts w:ascii="Twinkl" w:hAnsi="Twinkl"/>
                    </w:rPr>
                  </w:pPr>
                  <w:r w:rsidRPr="00EB2FC7">
                    <w:rPr>
                      <w:rFonts w:ascii="Twinkl" w:hAnsi="Twinkl"/>
                    </w:rPr>
                    <w:t>-To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compare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size,</w:t>
                  </w:r>
                  <w:r w:rsidRPr="00EB2FC7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mass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and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capacity.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Big/little,</w:t>
                  </w:r>
                  <w:r w:rsidRPr="00EB2FC7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large/small,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 xml:space="preserve">short/tall, </w:t>
                  </w:r>
                  <w:r w:rsidRPr="00EB2FC7">
                    <w:rPr>
                      <w:rFonts w:ascii="Twinkl" w:hAnsi="Twinkl"/>
                      <w:spacing w:val="-2"/>
                    </w:rPr>
                    <w:t>tallest/shortest.</w:t>
                  </w:r>
                </w:p>
                <w:p w14:paraId="1F24409C" w14:textId="09A11DF9" w:rsidR="00C13150" w:rsidRPr="00EB2FC7" w:rsidRDefault="00963613">
                  <w:pPr>
                    <w:spacing w:before="181"/>
                    <w:ind w:left="144"/>
                    <w:rPr>
                      <w:rFonts w:ascii="Twinkl" w:hAnsi="Twinkl"/>
                    </w:rPr>
                  </w:pPr>
                  <w:r w:rsidRPr="00EB2FC7">
                    <w:rPr>
                      <w:rFonts w:ascii="Twinkl" w:hAnsi="Twinkl"/>
                    </w:rPr>
                    <w:t>-Exploring</w:t>
                  </w:r>
                  <w:r w:rsidRPr="00EB2FC7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patterns</w:t>
                  </w:r>
                  <w:r w:rsidRPr="00EB2FC7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through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objects,</w:t>
                  </w:r>
                  <w:r w:rsidRPr="00EB2FC7">
                    <w:rPr>
                      <w:rFonts w:ascii="Twinkl" w:hAnsi="Twinkl"/>
                      <w:spacing w:val="-9"/>
                    </w:rPr>
                    <w:t xml:space="preserve"> </w:t>
                  </w:r>
                  <w:proofErr w:type="spellStart"/>
                  <w:r w:rsidRPr="00EB2FC7">
                    <w:rPr>
                      <w:rFonts w:ascii="Twinkl" w:hAnsi="Twinkl"/>
                    </w:rPr>
                    <w:t>colours</w:t>
                  </w:r>
                  <w:proofErr w:type="spellEnd"/>
                  <w:r w:rsidRPr="00EB2FC7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or</w:t>
                  </w:r>
                  <w:r w:rsidRPr="00EB2FC7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EB2FC7">
                    <w:rPr>
                      <w:rFonts w:ascii="Twinkl" w:hAnsi="Twinkl"/>
                      <w:spacing w:val="-2"/>
                    </w:rPr>
                    <w:t>shapes.</w:t>
                  </w:r>
                </w:p>
                <w:p w14:paraId="2A1778FF" w14:textId="77777777" w:rsidR="009D4675" w:rsidRDefault="00963613" w:rsidP="009D4675">
                  <w:pPr>
                    <w:spacing w:before="182"/>
                    <w:ind w:left="144"/>
                    <w:rPr>
                      <w:rFonts w:ascii="Twinkl" w:hAnsi="Twinkl"/>
                    </w:rPr>
                  </w:pPr>
                  <w:r w:rsidRPr="00EB2FC7">
                    <w:rPr>
                      <w:rFonts w:ascii="Twinkl" w:hAnsi="Twinkl"/>
                    </w:rPr>
                    <w:t>-To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learn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about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repeating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patterns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and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how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to</w:t>
                  </w:r>
                  <w:r w:rsidRPr="00EB2FC7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create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their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  <w:spacing w:val="-4"/>
                    </w:rPr>
                    <w:t>own.</w:t>
                  </w:r>
                </w:p>
                <w:p w14:paraId="25B682BA" w14:textId="6189A746" w:rsidR="00C13150" w:rsidRDefault="00963613" w:rsidP="009D4675">
                  <w:pPr>
                    <w:spacing w:before="182"/>
                    <w:ind w:left="144"/>
                    <w:rPr>
                      <w:rFonts w:ascii="Twinkl" w:hAnsi="Twinkl"/>
                      <w:spacing w:val="-2"/>
                    </w:rPr>
                  </w:pPr>
                  <w:r w:rsidRPr="00EB2FC7">
                    <w:rPr>
                      <w:rFonts w:ascii="Twinkl" w:hAnsi="Twinkl"/>
                    </w:rPr>
                    <w:t>-</w:t>
                  </w:r>
                  <w:proofErr w:type="spellStart"/>
                  <w:r w:rsidRPr="00EB2FC7">
                    <w:rPr>
                      <w:rFonts w:ascii="Twinkl" w:hAnsi="Twinkl"/>
                    </w:rPr>
                    <w:t>Practising</w:t>
                  </w:r>
                  <w:proofErr w:type="spellEnd"/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counting</w:t>
                  </w:r>
                  <w:r w:rsidRPr="00EB2FC7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to</w:t>
                  </w:r>
                  <w:r w:rsidRPr="00EB2FC7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10,</w:t>
                  </w:r>
                  <w:r w:rsidRPr="00EB2FC7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singing</w:t>
                  </w:r>
                  <w:r w:rsidRPr="00EB2FC7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nursery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rhymes</w:t>
                  </w:r>
                  <w:r w:rsidRPr="00EB2FC7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or</w:t>
                  </w:r>
                  <w:r w:rsidRPr="00EB2FC7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EB2FC7">
                    <w:rPr>
                      <w:rFonts w:ascii="Twinkl" w:hAnsi="Twinkl"/>
                    </w:rPr>
                    <w:t>playing</w:t>
                  </w:r>
                  <w:r w:rsidRPr="00EB2FC7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EB2FC7">
                    <w:rPr>
                      <w:rFonts w:ascii="Twinkl" w:hAnsi="Twinkl"/>
                      <w:spacing w:val="-2"/>
                    </w:rPr>
                    <w:t>circle</w:t>
                  </w:r>
                  <w:r w:rsidR="00EB2FC7" w:rsidRPr="00EB2FC7">
                    <w:rPr>
                      <w:rFonts w:ascii="Twinkl" w:hAnsi="Twinkl"/>
                      <w:spacing w:val="-2"/>
                    </w:rPr>
                    <w:t xml:space="preserve"> time </w:t>
                  </w:r>
                  <w:r w:rsidRPr="00EB2FC7">
                    <w:rPr>
                      <w:rFonts w:ascii="Twinkl" w:hAnsi="Twinkl"/>
                      <w:spacing w:val="-2"/>
                    </w:rPr>
                    <w:t>games.</w:t>
                  </w:r>
                </w:p>
                <w:p w14:paraId="78E3240F" w14:textId="60F3CF53" w:rsidR="009D4675" w:rsidRPr="00EB2FC7" w:rsidRDefault="009D4675" w:rsidP="009D4675">
                  <w:pPr>
                    <w:spacing w:before="182"/>
                    <w:ind w:left="144"/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  <w:spacing w:val="-2"/>
                    </w:rPr>
                    <w:t xml:space="preserve">-To learn about positional language. </w:t>
                  </w:r>
                </w:p>
              </w:txbxContent>
            </v:textbox>
            <w10:wrap anchorx="page" anchory="page"/>
          </v:shape>
        </w:pict>
      </w:r>
      <w:r w:rsidR="003140B2">
        <w:pict w14:anchorId="2D2E1446">
          <v:shape id="docshape9" o:spid="_x0000_s1028" type="#_x0000_t202" style="position:absolute;margin-left:838.75pt;margin-top:28.1pt;width:326.3pt;height:285.2pt;z-index:15731712;mso-position-horizontal-relative:page;mso-position-vertical-relative:page" filled="f" strokeweight=".5pt">
            <v:textbox inset="0,0,0,0">
              <w:txbxContent>
                <w:p w14:paraId="13D6664C" w14:textId="77777777" w:rsidR="00C13150" w:rsidRPr="003140B2" w:rsidRDefault="00963613">
                  <w:pPr>
                    <w:spacing w:before="71"/>
                    <w:ind w:left="148"/>
                    <w:rPr>
                      <w:rFonts w:ascii="Twinkl" w:hAnsi="Twinkl"/>
                      <w:sz w:val="24"/>
                      <w:szCs w:val="20"/>
                    </w:rPr>
                  </w:pPr>
                  <w:r w:rsidRPr="003140B2">
                    <w:rPr>
                      <w:rFonts w:ascii="Twinkl" w:hAnsi="Twinkl"/>
                      <w:sz w:val="24"/>
                      <w:szCs w:val="20"/>
                      <w:u w:val="single"/>
                    </w:rPr>
                    <w:t>Personal</w:t>
                  </w:r>
                  <w:r w:rsidRPr="003140B2">
                    <w:rPr>
                      <w:rFonts w:ascii="Twinkl" w:hAnsi="Twinkl"/>
                      <w:spacing w:val="-9"/>
                      <w:sz w:val="24"/>
                      <w:szCs w:val="20"/>
                      <w:u w:val="single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24"/>
                      <w:szCs w:val="20"/>
                      <w:u w:val="single"/>
                    </w:rPr>
                    <w:t>Social</w:t>
                  </w:r>
                  <w:r w:rsidRPr="003140B2">
                    <w:rPr>
                      <w:rFonts w:ascii="Twinkl" w:hAnsi="Twinkl"/>
                      <w:spacing w:val="-7"/>
                      <w:sz w:val="24"/>
                      <w:szCs w:val="20"/>
                      <w:u w:val="single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24"/>
                      <w:szCs w:val="20"/>
                      <w:u w:val="single"/>
                    </w:rPr>
                    <w:t>and</w:t>
                  </w:r>
                  <w:r w:rsidRPr="003140B2">
                    <w:rPr>
                      <w:rFonts w:ascii="Twinkl" w:hAnsi="Twinkl"/>
                      <w:spacing w:val="-10"/>
                      <w:sz w:val="24"/>
                      <w:szCs w:val="20"/>
                      <w:u w:val="single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2"/>
                      <w:sz w:val="24"/>
                      <w:szCs w:val="20"/>
                      <w:u w:val="single"/>
                    </w:rPr>
                    <w:t>Emotional</w:t>
                  </w:r>
                </w:p>
                <w:p w14:paraId="231F33EC" w14:textId="77777777" w:rsidR="00C13150" w:rsidRPr="003140B2" w:rsidRDefault="00963613">
                  <w:pPr>
                    <w:spacing w:before="183"/>
                    <w:ind w:left="148"/>
                    <w:rPr>
                      <w:rFonts w:ascii="Twinkl" w:hAnsi="Twinkl"/>
                      <w:sz w:val="20"/>
                      <w:szCs w:val="20"/>
                    </w:rPr>
                  </w:pPr>
                  <w:r w:rsidRPr="003140B2">
                    <w:rPr>
                      <w:rFonts w:ascii="Twinkl" w:hAnsi="Twinkl"/>
                      <w:spacing w:val="-2"/>
                      <w:sz w:val="20"/>
                      <w:szCs w:val="20"/>
                      <w:u w:val="single"/>
                    </w:rPr>
                    <w:t>Self-regulation</w:t>
                  </w:r>
                </w:p>
                <w:p w14:paraId="7F17B50E" w14:textId="77777777" w:rsidR="00C13150" w:rsidRPr="003140B2" w:rsidRDefault="00963613">
                  <w:pPr>
                    <w:pStyle w:val="BodyText"/>
                    <w:spacing w:before="190" w:line="254" w:lineRule="auto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be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able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to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express</w:t>
                  </w:r>
                  <w:r w:rsidRPr="003140B2">
                    <w:rPr>
                      <w:rFonts w:ascii="Twinkl" w:hAnsi="Twinkl"/>
                      <w:spacing w:val="-9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their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own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feelings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and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begin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to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understand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 xml:space="preserve">others 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feelings.</w:t>
                  </w:r>
                </w:p>
                <w:p w14:paraId="4B89CF80" w14:textId="77777777" w:rsidR="00C13150" w:rsidRPr="003140B2" w:rsidRDefault="00963613">
                  <w:pPr>
                    <w:pStyle w:val="BodyText"/>
                    <w:spacing w:before="164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follow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simple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transitions</w:t>
                  </w:r>
                  <w:r w:rsidRPr="003140B2">
                    <w:rPr>
                      <w:rFonts w:ascii="Twinkl" w:hAnsi="Twinkl"/>
                      <w:spacing w:val="-10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and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routines</w:t>
                  </w:r>
                  <w:r w:rsidRPr="003140B2">
                    <w:rPr>
                      <w:rFonts w:ascii="Twinkl" w:hAnsi="Twinkl"/>
                      <w:spacing w:val="-11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across</w:t>
                  </w:r>
                  <w:r w:rsidRPr="003140B2">
                    <w:rPr>
                      <w:rFonts w:ascii="Twinkl" w:hAnsi="Twinkl"/>
                      <w:spacing w:val="-11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the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>day.</w:t>
                  </w:r>
                </w:p>
                <w:p w14:paraId="00EA2D42" w14:textId="77777777" w:rsidR="00C13150" w:rsidRPr="003140B2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2"/>
                      <w:szCs w:val="18"/>
                    </w:rPr>
                  </w:pPr>
                </w:p>
                <w:p w14:paraId="32D6E297" w14:textId="77777777" w:rsidR="00C13150" w:rsidRPr="003140B2" w:rsidRDefault="00963613">
                  <w:pPr>
                    <w:pStyle w:val="BodyText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10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discuss</w:t>
                  </w:r>
                  <w:r w:rsidRPr="003140B2">
                    <w:rPr>
                      <w:rFonts w:ascii="Twinkl" w:hAnsi="Twinkl"/>
                      <w:spacing w:val="-11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likes/dislikes.</w:t>
                  </w:r>
                </w:p>
                <w:p w14:paraId="78BF9BBC" w14:textId="77777777" w:rsidR="00C13150" w:rsidRPr="003140B2" w:rsidRDefault="00963613">
                  <w:pPr>
                    <w:spacing w:before="174"/>
                    <w:ind w:left="148"/>
                    <w:rPr>
                      <w:rFonts w:ascii="Twinkl" w:hAnsi="Twinkl"/>
                      <w:sz w:val="20"/>
                      <w:szCs w:val="20"/>
                    </w:rPr>
                  </w:pPr>
                  <w:r w:rsidRPr="003140B2">
                    <w:rPr>
                      <w:rFonts w:ascii="Twinkl" w:hAnsi="Twinkl"/>
                      <w:sz w:val="20"/>
                      <w:szCs w:val="20"/>
                      <w:u w:val="single"/>
                    </w:rPr>
                    <w:t>Managing</w:t>
                  </w:r>
                  <w:r w:rsidRPr="003140B2">
                    <w:rPr>
                      <w:rFonts w:ascii="Twinkl" w:hAnsi="Twinkl"/>
                      <w:spacing w:val="-4"/>
                      <w:sz w:val="20"/>
                      <w:szCs w:val="20"/>
                      <w:u w:val="single"/>
                    </w:rPr>
                    <w:t xml:space="preserve"> self</w:t>
                  </w:r>
                </w:p>
                <w:p w14:paraId="69C681AE" w14:textId="77777777" w:rsidR="00C13150" w:rsidRPr="003140B2" w:rsidRDefault="00963613">
                  <w:pPr>
                    <w:pStyle w:val="BodyText"/>
                    <w:spacing w:before="187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try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range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of</w:t>
                  </w:r>
                  <w:r w:rsidRPr="003140B2">
                    <w:rPr>
                      <w:rFonts w:ascii="Twinkl" w:hAnsi="Twinkl"/>
                      <w:spacing w:val="-9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new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activities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with</w:t>
                  </w:r>
                  <w:r w:rsidRPr="003140B2">
                    <w:rPr>
                      <w:rFonts w:ascii="Twinkl" w:hAnsi="Twinkl"/>
                      <w:spacing w:val="-3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confidence.</w:t>
                  </w:r>
                </w:p>
                <w:p w14:paraId="7F69D489" w14:textId="7CA47A98" w:rsidR="00C13150" w:rsidRPr="003140B2" w:rsidRDefault="00963613">
                  <w:pPr>
                    <w:pStyle w:val="BodyText"/>
                    <w:spacing w:before="178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learn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and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understand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the</w:t>
                  </w:r>
                  <w:r w:rsidRPr="003140B2">
                    <w:rPr>
                      <w:rFonts w:ascii="Twinkl" w:hAnsi="Twinkl"/>
                      <w:spacing w:val="-9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rules</w:t>
                  </w:r>
                  <w:r w:rsidR="002111C0"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 xml:space="preserve"> – create class rules linked to school values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.</w:t>
                  </w:r>
                </w:p>
                <w:p w14:paraId="40F18BF3" w14:textId="716DF92B" w:rsidR="003140B2" w:rsidRPr="003140B2" w:rsidRDefault="00963613">
                  <w:pPr>
                    <w:spacing w:before="174" w:line="403" w:lineRule="auto"/>
                    <w:ind w:left="148" w:right="1083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-Independently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organise</w:t>
                  </w:r>
                  <w:proofErr w:type="spellEnd"/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belongings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in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the</w:t>
                  </w:r>
                  <w:r w:rsidRPr="003140B2">
                    <w:rPr>
                      <w:rFonts w:ascii="Twinkl" w:hAnsi="Twinkl"/>
                      <w:spacing w:val="-9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 xml:space="preserve">morning. </w:t>
                  </w:r>
                </w:p>
                <w:p w14:paraId="22FCCD0D" w14:textId="50422289" w:rsidR="003140B2" w:rsidRPr="003140B2" w:rsidRDefault="003140B2">
                  <w:pPr>
                    <w:spacing w:before="174" w:line="403" w:lineRule="auto"/>
                    <w:ind w:left="148" w:right="1083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 learn how to use and access the classroom resources.</w:t>
                  </w:r>
                </w:p>
                <w:p w14:paraId="1A0B944B" w14:textId="543431F9" w:rsidR="00C13150" w:rsidRPr="003140B2" w:rsidRDefault="00963613">
                  <w:pPr>
                    <w:spacing w:before="174" w:line="403" w:lineRule="auto"/>
                    <w:ind w:left="148" w:right="1083"/>
                    <w:rPr>
                      <w:rFonts w:ascii="Twinkl" w:hAnsi="Twinkl"/>
                      <w:sz w:val="20"/>
                      <w:szCs w:val="20"/>
                    </w:rPr>
                  </w:pPr>
                  <w:r w:rsidRPr="003140B2">
                    <w:rPr>
                      <w:rFonts w:ascii="Twinkl" w:hAnsi="Twinkl"/>
                      <w:sz w:val="20"/>
                      <w:szCs w:val="20"/>
                      <w:u w:val="single"/>
                    </w:rPr>
                    <w:t>Building relationships</w:t>
                  </w:r>
                </w:p>
                <w:p w14:paraId="4944B2EC" w14:textId="77777777" w:rsidR="00C13150" w:rsidRPr="003140B2" w:rsidRDefault="00963613">
                  <w:pPr>
                    <w:pStyle w:val="BodyText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learn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how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to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share</w:t>
                  </w:r>
                  <w:r w:rsidRPr="003140B2">
                    <w:rPr>
                      <w:rFonts w:ascii="Twinkl" w:hAnsi="Twinkl"/>
                      <w:spacing w:val="-6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resources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with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others</w:t>
                  </w:r>
                  <w:r w:rsidRPr="003140B2">
                    <w:rPr>
                      <w:rFonts w:ascii="Twinkl" w:hAnsi="Twinkl"/>
                      <w:spacing w:val="-10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and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take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turns.</w:t>
                  </w:r>
                </w:p>
                <w:p w14:paraId="6B90F1FB" w14:textId="77777777" w:rsidR="00C13150" w:rsidRPr="003140B2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2"/>
                      <w:szCs w:val="18"/>
                    </w:rPr>
                  </w:pPr>
                </w:p>
                <w:p w14:paraId="32A019C1" w14:textId="77777777" w:rsidR="00C13150" w:rsidRPr="003140B2" w:rsidRDefault="00963613">
                  <w:pPr>
                    <w:pStyle w:val="BodyText"/>
                    <w:ind w:left="148"/>
                    <w:rPr>
                      <w:rFonts w:ascii="Twinkl" w:hAnsi="Twinkl"/>
                      <w:sz w:val="18"/>
                      <w:szCs w:val="18"/>
                    </w:rPr>
                  </w:pP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-To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build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new</w:t>
                  </w:r>
                  <w:r w:rsidRPr="003140B2">
                    <w:rPr>
                      <w:rFonts w:ascii="Twinkl" w:hAnsi="Twinkl"/>
                      <w:spacing w:val="-7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relationships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with</w:t>
                  </w:r>
                  <w:r w:rsidRPr="003140B2">
                    <w:rPr>
                      <w:rFonts w:ascii="Twinkl" w:hAnsi="Twinkl"/>
                      <w:spacing w:val="-4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peers</w:t>
                  </w:r>
                  <w:r w:rsidRPr="003140B2">
                    <w:rPr>
                      <w:rFonts w:ascii="Twinkl" w:hAnsi="Twinkl"/>
                      <w:spacing w:val="-8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z w:val="18"/>
                      <w:szCs w:val="18"/>
                    </w:rPr>
                    <w:t>and</w:t>
                  </w:r>
                  <w:r w:rsidRPr="003140B2">
                    <w:rPr>
                      <w:rFonts w:ascii="Twinkl" w:hAnsi="Twinkl"/>
                      <w:spacing w:val="-5"/>
                      <w:sz w:val="18"/>
                      <w:szCs w:val="18"/>
                    </w:rPr>
                    <w:t xml:space="preserve"> </w:t>
                  </w:r>
                  <w:r w:rsidRPr="003140B2">
                    <w:rPr>
                      <w:rFonts w:ascii="Twinkl" w:hAnsi="Twinkl"/>
                      <w:spacing w:val="-2"/>
                      <w:sz w:val="18"/>
                      <w:szCs w:val="18"/>
                    </w:rPr>
                    <w:t>adults.</w:t>
                  </w:r>
                </w:p>
              </w:txbxContent>
            </v:textbox>
            <w10:wrap anchorx="page" anchory="page"/>
          </v:shape>
        </w:pict>
      </w:r>
      <w:r w:rsidR="00BB50FF">
        <w:pict w14:anchorId="4E30475A">
          <v:shape id="docshape8" o:spid="_x0000_s1029" type="#_x0000_t202" style="position:absolute;margin-left:806.05pt;margin-top:332.9pt;width:337.35pt;height:236.5pt;z-index:15731200;mso-position-horizontal-relative:page;mso-position-vertical-relative:page" filled="f" strokeweight=".5pt">
            <v:textbox inset="0,0,0,0">
              <w:txbxContent>
                <w:p w14:paraId="5976596A" w14:textId="77777777" w:rsidR="00C13150" w:rsidRPr="002111C0" w:rsidRDefault="00963613">
                  <w:pPr>
                    <w:spacing w:before="69"/>
                    <w:ind w:left="149"/>
                    <w:rPr>
                      <w:rFonts w:ascii="Twinkl" w:hAnsi="Twinkl"/>
                      <w:sz w:val="24"/>
                    </w:rPr>
                  </w:pPr>
                  <w:r w:rsidRPr="002111C0">
                    <w:rPr>
                      <w:rFonts w:ascii="Twinkl" w:hAnsi="Twinkl"/>
                      <w:sz w:val="24"/>
                      <w:u w:val="single"/>
                    </w:rPr>
                    <w:t>Physical</w:t>
                  </w:r>
                  <w:r w:rsidRPr="002111C0">
                    <w:rPr>
                      <w:rFonts w:ascii="Twinkl" w:hAnsi="Twinkl"/>
                      <w:spacing w:val="-3"/>
                      <w:sz w:val="24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  <w:sz w:val="24"/>
                      <w:u w:val="single"/>
                    </w:rPr>
                    <w:t>Development</w:t>
                  </w:r>
                </w:p>
                <w:p w14:paraId="2C512042" w14:textId="77777777" w:rsidR="00C13150" w:rsidRPr="002111C0" w:rsidRDefault="00963613">
                  <w:pPr>
                    <w:pStyle w:val="BodyText"/>
                    <w:spacing w:before="189"/>
                    <w:ind w:left="149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  <w:u w:val="single"/>
                    </w:rPr>
                    <w:t>Gross</w:t>
                  </w:r>
                  <w:r w:rsidRPr="002111C0">
                    <w:rPr>
                      <w:rFonts w:ascii="Twinkl" w:hAnsi="Twinkl"/>
                      <w:spacing w:val="-11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u w:val="single"/>
                    </w:rPr>
                    <w:t>motor</w:t>
                  </w:r>
                  <w:r w:rsidRPr="002111C0">
                    <w:rPr>
                      <w:rFonts w:ascii="Twinkl" w:hAnsi="Twinkl"/>
                      <w:spacing w:val="-5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skills</w:t>
                  </w:r>
                </w:p>
                <w:p w14:paraId="3F4F5B45" w14:textId="77777777" w:rsidR="00C13150" w:rsidRPr="002111C0" w:rsidRDefault="00963613">
                  <w:pPr>
                    <w:pStyle w:val="BodyText"/>
                    <w:spacing w:before="179"/>
                    <w:ind w:left="149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move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their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bodies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express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Write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Dance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stories.</w:t>
                  </w:r>
                </w:p>
                <w:p w14:paraId="626D30FE" w14:textId="77777777" w:rsidR="00C13150" w:rsidRPr="002111C0" w:rsidRDefault="00C13150">
                  <w:pPr>
                    <w:pStyle w:val="BodyText"/>
                    <w:spacing w:before="9"/>
                    <w:rPr>
                      <w:rFonts w:ascii="Twinkl" w:hAnsi="Twinkl"/>
                      <w:sz w:val="14"/>
                    </w:rPr>
                  </w:pPr>
                </w:p>
                <w:p w14:paraId="11FD72B1" w14:textId="77777777" w:rsidR="00C13150" w:rsidRPr="002111C0" w:rsidRDefault="00963613">
                  <w:pPr>
                    <w:pStyle w:val="BodyText"/>
                    <w:ind w:left="149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learn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how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use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Bikes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with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proofErr w:type="spellStart"/>
                  <w:r w:rsidRPr="002111C0">
                    <w:rPr>
                      <w:rFonts w:ascii="Twinkl" w:hAnsi="Twinkl"/>
                    </w:rPr>
                    <w:t>stabilisers</w:t>
                  </w:r>
                  <w:proofErr w:type="spellEnd"/>
                  <w:r w:rsidRPr="002111C0">
                    <w:rPr>
                      <w:rFonts w:ascii="Twinkl" w:hAnsi="Twinkl"/>
                    </w:rPr>
                    <w:t>.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(Bike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License)</w:t>
                  </w:r>
                </w:p>
                <w:p w14:paraId="4325B1CA" w14:textId="77777777" w:rsidR="00C13150" w:rsidRPr="002111C0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4"/>
                    </w:rPr>
                  </w:pPr>
                </w:p>
                <w:p w14:paraId="182262C9" w14:textId="439BF203" w:rsidR="00C13150" w:rsidRDefault="00963613">
                  <w:pPr>
                    <w:pStyle w:val="BodyText"/>
                    <w:spacing w:line="256" w:lineRule="auto"/>
                    <w:ind w:left="149" w:right="15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  <w:sz w:val="18"/>
                    </w:rPr>
                    <w:t>-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12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develop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proofErr w:type="gramStart"/>
                  <w:r w:rsidRPr="002111C0">
                    <w:rPr>
                      <w:rFonts w:ascii="Twinkl" w:hAnsi="Twinkl"/>
                    </w:rPr>
                    <w:t>skills</w:t>
                  </w:r>
                  <w:proofErr w:type="gramEnd"/>
                  <w:r w:rsidRPr="002111C0">
                    <w:rPr>
                      <w:rFonts w:ascii="Twinkl" w:hAnsi="Twinkl"/>
                      <w:spacing w:val="-12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they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need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manage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</w:t>
                  </w:r>
                  <w:r w:rsidRPr="002111C0">
                    <w:rPr>
                      <w:rFonts w:ascii="Twinkl" w:hAnsi="Twinkl"/>
                      <w:spacing w:val="-12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school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day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successfully: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lining up and queuing, mealtimes, personal hygiene.</w:t>
                  </w:r>
                </w:p>
                <w:p w14:paraId="50A04756" w14:textId="064A6D7E" w:rsidR="00342E19" w:rsidRDefault="00342E19">
                  <w:pPr>
                    <w:pStyle w:val="BodyText"/>
                    <w:spacing w:line="256" w:lineRule="auto"/>
                    <w:ind w:left="149" w:right="15"/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</w:rPr>
                    <w:t>-To take part in BEAM (block A and block B).</w:t>
                  </w:r>
                </w:p>
                <w:p w14:paraId="70573E48" w14:textId="18FB0F52" w:rsidR="00BB50FF" w:rsidRPr="002111C0" w:rsidRDefault="00BB50FF">
                  <w:pPr>
                    <w:pStyle w:val="BodyText"/>
                    <w:spacing w:line="256" w:lineRule="auto"/>
                    <w:ind w:left="149" w:right="15"/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</w:rPr>
                    <w:t>-To take part in daily brain breaks/dances.</w:t>
                  </w:r>
                </w:p>
                <w:p w14:paraId="7A3468AC" w14:textId="77777777" w:rsidR="00C13150" w:rsidRPr="002111C0" w:rsidRDefault="00963613">
                  <w:pPr>
                    <w:pStyle w:val="BodyText"/>
                    <w:spacing w:before="160"/>
                    <w:ind w:left="149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  <w:u w:val="single"/>
                    </w:rPr>
                    <w:t>Fine</w:t>
                  </w:r>
                  <w:r w:rsidRPr="002111C0">
                    <w:rPr>
                      <w:rFonts w:ascii="Twinkl" w:hAnsi="Twinkl"/>
                      <w:spacing w:val="-9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u w:val="single"/>
                    </w:rPr>
                    <w:t>motor</w:t>
                  </w:r>
                  <w:r w:rsidRPr="002111C0">
                    <w:rPr>
                      <w:rFonts w:ascii="Twinkl" w:hAnsi="Twinkl"/>
                      <w:spacing w:val="-8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skills</w:t>
                  </w:r>
                </w:p>
                <w:p w14:paraId="47A07C67" w14:textId="77777777" w:rsidR="00C13150" w:rsidRPr="002111C0" w:rsidRDefault="00C13150">
                  <w:pPr>
                    <w:pStyle w:val="BodyText"/>
                    <w:spacing w:before="2"/>
                    <w:rPr>
                      <w:rFonts w:ascii="Twinkl" w:hAnsi="Twinkl"/>
                      <w:sz w:val="15"/>
                    </w:rPr>
                  </w:pPr>
                </w:p>
                <w:p w14:paraId="72D1673D" w14:textId="37A7C19F" w:rsidR="00C13150" w:rsidRPr="002111C0" w:rsidRDefault="00963613">
                  <w:pPr>
                    <w:pStyle w:val="BodyText"/>
                    <w:spacing w:line="252" w:lineRule="auto"/>
                    <w:ind w:left="149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learn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how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use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crayons,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chunky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pens,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chunky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pencils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mark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make</w:t>
                  </w:r>
                  <w:r w:rsidR="0080559D">
                    <w:rPr>
                      <w:rFonts w:ascii="Twinkl" w:hAnsi="Twinkl"/>
                    </w:rPr>
                    <w:t xml:space="preserve"> and make recognizable shapes/patterns.</w:t>
                  </w:r>
                </w:p>
                <w:p w14:paraId="6672779C" w14:textId="77777777" w:rsidR="00C13150" w:rsidRPr="002111C0" w:rsidRDefault="00963613">
                  <w:pPr>
                    <w:pStyle w:val="BodyText"/>
                    <w:spacing w:before="166"/>
                    <w:ind w:left="149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take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part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Finger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Gym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activities,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Dough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Disco,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Finger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Aerobics.</w:t>
                  </w:r>
                </w:p>
              </w:txbxContent>
            </v:textbox>
            <w10:wrap anchorx="page" anchory="page"/>
          </v:shape>
        </w:pict>
      </w:r>
      <w:r w:rsidR="002111C0">
        <w:pict w14:anchorId="5BCC8D55">
          <v:shape id="docshape10" o:spid="_x0000_s1027" type="#_x0000_t202" style="position:absolute;margin-left:462.85pt;margin-top:22.5pt;width:362.15pt;height:250.55pt;z-index:15732224;mso-position-horizontal-relative:page;mso-position-vertical-relative:page" filled="f" strokeweight=".5pt">
            <v:textbox inset="0,0,0,0">
              <w:txbxContent>
                <w:p w14:paraId="42B0F7BF" w14:textId="77777777" w:rsidR="00C13150" w:rsidRPr="002111C0" w:rsidRDefault="00963613">
                  <w:pPr>
                    <w:spacing w:before="70"/>
                    <w:ind w:left="144"/>
                    <w:rPr>
                      <w:rFonts w:ascii="Twinkl" w:hAnsi="Twinkl"/>
                      <w:sz w:val="24"/>
                    </w:rPr>
                  </w:pPr>
                  <w:r w:rsidRPr="002111C0">
                    <w:rPr>
                      <w:rFonts w:ascii="Twinkl" w:hAnsi="Twinkl"/>
                      <w:sz w:val="24"/>
                      <w:u w:val="single"/>
                    </w:rPr>
                    <w:t>Communication</w:t>
                  </w:r>
                  <w:r w:rsidRPr="002111C0">
                    <w:rPr>
                      <w:rFonts w:ascii="Twinkl" w:hAnsi="Twinkl"/>
                      <w:spacing w:val="-9"/>
                      <w:sz w:val="24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z w:val="24"/>
                      <w:u w:val="single"/>
                    </w:rPr>
                    <w:t>and</w:t>
                  </w:r>
                  <w:r w:rsidRPr="002111C0">
                    <w:rPr>
                      <w:rFonts w:ascii="Twinkl" w:hAnsi="Twinkl"/>
                      <w:spacing w:val="-4"/>
                      <w:sz w:val="24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  <w:sz w:val="24"/>
                      <w:u w:val="single"/>
                    </w:rPr>
                    <w:t>Language</w:t>
                  </w:r>
                </w:p>
                <w:p w14:paraId="1A1D446A" w14:textId="77777777" w:rsidR="00C13150" w:rsidRPr="002111C0" w:rsidRDefault="00963613">
                  <w:pPr>
                    <w:pStyle w:val="BodyText"/>
                    <w:spacing w:before="184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  <w:u w:val="single"/>
                    </w:rPr>
                    <w:t>Listening,</w:t>
                  </w:r>
                  <w:r w:rsidRPr="002111C0">
                    <w:rPr>
                      <w:rFonts w:ascii="Twinkl" w:hAnsi="Twinkl"/>
                      <w:spacing w:val="-12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u w:val="single"/>
                    </w:rPr>
                    <w:t>attention</w:t>
                  </w:r>
                  <w:r w:rsidRPr="002111C0">
                    <w:rPr>
                      <w:rFonts w:ascii="Twinkl" w:hAnsi="Twinkl"/>
                      <w:spacing w:val="-10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u w:val="single"/>
                    </w:rPr>
                    <w:t>and</w:t>
                  </w:r>
                  <w:r w:rsidRPr="002111C0">
                    <w:rPr>
                      <w:rFonts w:ascii="Twinkl" w:hAnsi="Twinkl"/>
                      <w:spacing w:val="-11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understanding</w:t>
                  </w:r>
                </w:p>
                <w:p w14:paraId="6FD64ACE" w14:textId="07627EB1" w:rsidR="00C13150" w:rsidRPr="002111C0" w:rsidRDefault="00963613">
                  <w:pPr>
                    <w:pStyle w:val="BodyText"/>
                    <w:spacing w:before="178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learn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how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listen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whole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class/small</w:t>
                  </w:r>
                  <w:r w:rsidRPr="002111C0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group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="002111C0">
                    <w:rPr>
                      <w:rFonts w:ascii="Twinkl" w:hAnsi="Twinkl"/>
                      <w:spacing w:val="-6"/>
                    </w:rPr>
                    <w:t xml:space="preserve">learn </w:t>
                  </w:r>
                  <w:r w:rsidRPr="002111C0">
                    <w:rPr>
                      <w:rFonts w:ascii="Twinkl" w:hAnsi="Twinkl"/>
                    </w:rPr>
                    <w:t>why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listening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is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important</w:t>
                  </w:r>
                  <w:r w:rsidR="002111C0">
                    <w:rPr>
                      <w:rFonts w:ascii="Twinkl" w:hAnsi="Twinkl"/>
                      <w:spacing w:val="-2"/>
                    </w:rPr>
                    <w:t>. (Class Rules/Values)</w:t>
                  </w:r>
                </w:p>
                <w:p w14:paraId="0B00B8CD" w14:textId="77777777" w:rsidR="00C13150" w:rsidRPr="002111C0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4"/>
                    </w:rPr>
                  </w:pPr>
                </w:p>
                <w:p w14:paraId="35BE3C9B" w14:textId="77777777" w:rsidR="00C13150" w:rsidRPr="002111C0" w:rsidRDefault="00963613">
                  <w:pPr>
                    <w:pStyle w:val="BodyText"/>
                    <w:spacing w:before="1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maintain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attention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whole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class/group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activities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for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short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time.</w:t>
                  </w:r>
                </w:p>
                <w:p w14:paraId="5E27DF9F" w14:textId="77777777" w:rsidR="00C13150" w:rsidRPr="002111C0" w:rsidRDefault="00C13150">
                  <w:pPr>
                    <w:pStyle w:val="BodyText"/>
                    <w:spacing w:before="9"/>
                    <w:rPr>
                      <w:rFonts w:ascii="Twinkl" w:hAnsi="Twinkl"/>
                      <w:sz w:val="14"/>
                    </w:rPr>
                  </w:pPr>
                </w:p>
                <w:p w14:paraId="3ABAC462" w14:textId="77777777" w:rsidR="00C13150" w:rsidRPr="002111C0" w:rsidRDefault="00963613">
                  <w:pPr>
                    <w:pStyle w:val="BodyText"/>
                    <w:spacing w:line="417" w:lineRule="auto"/>
                    <w:ind w:left="144" w:right="1231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-Follow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one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step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instructions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understand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why</w:t>
                  </w:r>
                  <w:r w:rsidRPr="002111C0">
                    <w:rPr>
                      <w:rFonts w:ascii="Twinkl" w:hAnsi="Twinkl"/>
                      <w:spacing w:val="-10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 xml:space="preserve">questions. </w:t>
                  </w: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Speaking</w:t>
                  </w:r>
                </w:p>
                <w:p w14:paraId="2A0CB37A" w14:textId="77777777" w:rsidR="00C13150" w:rsidRPr="002111C0" w:rsidRDefault="00963613">
                  <w:pPr>
                    <w:pStyle w:val="BodyText"/>
                    <w:spacing w:line="256" w:lineRule="auto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speak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listen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small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group,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class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one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one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proofErr w:type="gramStart"/>
                  <w:r w:rsidRPr="002111C0">
                    <w:rPr>
                      <w:rFonts w:ascii="Twinkl" w:hAnsi="Twinkl"/>
                    </w:rPr>
                    <w:t>discussions</w:t>
                  </w:r>
                  <w:proofErr w:type="gramEnd"/>
                  <w:r w:rsidRPr="002111C0">
                    <w:rPr>
                      <w:rFonts w:ascii="Twinkl" w:hAnsi="Twinkl"/>
                    </w:rPr>
                    <w:t>,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using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new vocabulary they have learnt linked to people and emotions.</w:t>
                  </w:r>
                </w:p>
                <w:p w14:paraId="444E1AEC" w14:textId="77777777" w:rsidR="00C13150" w:rsidRPr="002111C0" w:rsidRDefault="00963613">
                  <w:pPr>
                    <w:pStyle w:val="BodyText"/>
                    <w:spacing w:before="157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express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their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emotions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opinions.</w:t>
                  </w:r>
                </w:p>
                <w:p w14:paraId="036BB424" w14:textId="77777777" w:rsidR="00C13150" w:rsidRPr="002111C0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4"/>
                    </w:rPr>
                  </w:pPr>
                </w:p>
                <w:p w14:paraId="55EA8BD7" w14:textId="77777777" w:rsidR="00C13150" w:rsidRPr="002111C0" w:rsidRDefault="00963613">
                  <w:pPr>
                    <w:pStyle w:val="BodyText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have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conversations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with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their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peers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while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playing.</w:t>
                  </w:r>
                </w:p>
                <w:p w14:paraId="22038AE1" w14:textId="7E65A0DB" w:rsidR="00C13150" w:rsidRPr="002111C0" w:rsidRDefault="00963613">
                  <w:pPr>
                    <w:pStyle w:val="BodyText"/>
                    <w:spacing w:before="176"/>
                    <w:ind w:left="144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use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talk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proofErr w:type="spellStart"/>
                  <w:r w:rsidRPr="002111C0">
                    <w:rPr>
                      <w:rFonts w:ascii="Twinkl" w:hAnsi="Twinkl"/>
                    </w:rPr>
                    <w:t>organise</w:t>
                  </w:r>
                  <w:proofErr w:type="spellEnd"/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4"/>
                    </w:rPr>
                    <w:t>play</w:t>
                  </w:r>
                  <w:r w:rsidR="002111C0">
                    <w:rPr>
                      <w:rFonts w:ascii="Twinkl" w:hAnsi="Twinkl"/>
                      <w:spacing w:val="-4"/>
                    </w:rPr>
                    <w:t xml:space="preserve"> (planning, reviewing).</w:t>
                  </w:r>
                </w:p>
              </w:txbxContent>
            </v:textbox>
            <w10:wrap anchorx="page" anchory="page"/>
          </v:shape>
        </w:pict>
      </w:r>
      <w:r w:rsidR="002111C0">
        <w:pict w14:anchorId="5156CFCB">
          <v:shape id="docshape11" o:spid="_x0000_s1026" type="#_x0000_t202" style="position:absolute;margin-left:43.95pt;margin-top:35.55pt;width:402pt;height:344.7pt;z-index:15732736;mso-position-horizontal-relative:page;mso-position-vertical-relative:page" filled="f" strokeweight=".5pt">
            <v:textbox inset="0,0,0,0">
              <w:txbxContent>
                <w:p w14:paraId="26EA83BD" w14:textId="77777777" w:rsidR="00C13150" w:rsidRPr="002111C0" w:rsidRDefault="00963613">
                  <w:pPr>
                    <w:spacing w:before="66"/>
                    <w:ind w:left="143"/>
                    <w:rPr>
                      <w:rFonts w:ascii="Twinkl" w:hAnsi="Twinkl"/>
                      <w:sz w:val="24"/>
                    </w:rPr>
                  </w:pPr>
                  <w:r w:rsidRPr="002111C0">
                    <w:rPr>
                      <w:rFonts w:ascii="Twinkl" w:hAnsi="Twinkl"/>
                      <w:spacing w:val="-2"/>
                      <w:sz w:val="24"/>
                      <w:u w:val="single"/>
                    </w:rPr>
                    <w:t>Literacy/Phonics</w:t>
                  </w:r>
                </w:p>
                <w:p w14:paraId="0DCCBFE8" w14:textId="77777777" w:rsidR="00C13150" w:rsidRPr="002111C0" w:rsidRDefault="00963613">
                  <w:pPr>
                    <w:pStyle w:val="BodyText"/>
                    <w:spacing w:before="189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Comprehension</w:t>
                  </w:r>
                </w:p>
                <w:p w14:paraId="02EADD62" w14:textId="0F1B5372" w:rsidR="00C13150" w:rsidRPr="002111C0" w:rsidRDefault="00963613">
                  <w:pPr>
                    <w:pStyle w:val="BodyText"/>
                    <w:spacing w:before="178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learn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retell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</w:t>
                  </w:r>
                  <w:r w:rsidRPr="002111C0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short</w:t>
                  </w:r>
                  <w:r w:rsidRPr="002111C0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4"/>
                    </w:rPr>
                    <w:t>poem</w:t>
                  </w:r>
                  <w:r w:rsidR="002111C0">
                    <w:rPr>
                      <w:rFonts w:ascii="Twinkl" w:hAnsi="Twinkl"/>
                      <w:spacing w:val="-4"/>
                    </w:rPr>
                    <w:t xml:space="preserve"> – Poetry Basket</w:t>
                  </w:r>
                </w:p>
                <w:p w14:paraId="073BB1A0" w14:textId="77777777" w:rsidR="00C13150" w:rsidRPr="002111C0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4"/>
                    </w:rPr>
                  </w:pPr>
                </w:p>
                <w:p w14:paraId="181A035F" w14:textId="77777777" w:rsidR="00C13150" w:rsidRPr="002111C0" w:rsidRDefault="00963613">
                  <w:pPr>
                    <w:pStyle w:val="BodyText"/>
                    <w:spacing w:before="1" w:line="256" w:lineRule="auto"/>
                    <w:ind w:left="143" w:right="151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listen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range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of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stories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based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feelings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people.</w:t>
                  </w:r>
                  <w:r w:rsidRPr="002111C0">
                    <w:rPr>
                      <w:rFonts w:ascii="Twinkl" w:hAnsi="Twinkl"/>
                      <w:spacing w:val="-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Focus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texts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–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proofErr w:type="spellStart"/>
                  <w:r w:rsidRPr="002111C0">
                    <w:rPr>
                      <w:rFonts w:ascii="Twinkl" w:hAnsi="Twinkl"/>
                    </w:rPr>
                    <w:t>Colour</w:t>
                  </w:r>
                  <w:proofErr w:type="spellEnd"/>
                  <w:r w:rsidRPr="002111C0">
                    <w:rPr>
                      <w:rFonts w:ascii="Twinkl" w:hAnsi="Twinkl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Monster/Elmer.</w:t>
                  </w:r>
                </w:p>
                <w:p w14:paraId="39001F7B" w14:textId="77777777" w:rsidR="00C13150" w:rsidRPr="002111C0" w:rsidRDefault="00963613">
                  <w:pPr>
                    <w:pStyle w:val="BodyText"/>
                    <w:spacing w:before="161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-Hold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book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correctly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handle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with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4"/>
                    </w:rPr>
                    <w:t>care.</w:t>
                  </w:r>
                </w:p>
                <w:p w14:paraId="54C48351" w14:textId="77777777" w:rsidR="00C13150" w:rsidRPr="002111C0" w:rsidRDefault="00C13150">
                  <w:pPr>
                    <w:pStyle w:val="BodyText"/>
                    <w:spacing w:before="10"/>
                    <w:rPr>
                      <w:rFonts w:ascii="Twinkl" w:hAnsi="Twinkl"/>
                      <w:sz w:val="14"/>
                    </w:rPr>
                  </w:pPr>
                </w:p>
                <w:p w14:paraId="11EEA37A" w14:textId="77777777" w:rsidR="00C13150" w:rsidRPr="002111C0" w:rsidRDefault="00963613">
                  <w:pPr>
                    <w:pStyle w:val="BodyText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understand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that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story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has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beginning</w:t>
                  </w:r>
                  <w:r w:rsidRPr="002111C0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4"/>
                    </w:rPr>
                    <w:t>end.</w:t>
                  </w:r>
                </w:p>
                <w:p w14:paraId="0B024C20" w14:textId="77777777" w:rsidR="00C13150" w:rsidRPr="002111C0" w:rsidRDefault="00C13150">
                  <w:pPr>
                    <w:pStyle w:val="BodyText"/>
                    <w:rPr>
                      <w:rFonts w:ascii="Twinkl" w:hAnsi="Twinkl"/>
                      <w:sz w:val="15"/>
                    </w:rPr>
                  </w:pPr>
                </w:p>
                <w:p w14:paraId="722F2211" w14:textId="77777777" w:rsidR="00C13150" w:rsidRPr="002111C0" w:rsidRDefault="00963613">
                  <w:pPr>
                    <w:pStyle w:val="BodyText"/>
                    <w:spacing w:line="254" w:lineRule="auto"/>
                    <w:ind w:left="143" w:right="151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know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difference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between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text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illustrations.</w:t>
                  </w:r>
                  <w:r w:rsidRPr="002111C0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explain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what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is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happening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 xml:space="preserve">a </w:t>
                  </w:r>
                  <w:r w:rsidRPr="002111C0">
                    <w:rPr>
                      <w:rFonts w:ascii="Twinkl" w:hAnsi="Twinkl"/>
                      <w:spacing w:val="-2"/>
                    </w:rPr>
                    <w:t>picture.</w:t>
                  </w:r>
                </w:p>
                <w:p w14:paraId="153ADA18" w14:textId="77777777" w:rsidR="00C13150" w:rsidRPr="002111C0" w:rsidRDefault="00963613">
                  <w:pPr>
                    <w:pStyle w:val="BodyText"/>
                    <w:spacing w:before="164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  <w:u w:val="single"/>
                    </w:rPr>
                    <w:t>Word</w:t>
                  </w:r>
                  <w:r w:rsidRPr="002111C0">
                    <w:rPr>
                      <w:rFonts w:ascii="Twinkl" w:hAnsi="Twinkl"/>
                      <w:spacing w:val="-6"/>
                      <w:u w:val="single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Reading</w:t>
                  </w:r>
                </w:p>
                <w:p w14:paraId="0DCD7E33" w14:textId="77777777" w:rsidR="00C13150" w:rsidRPr="002111C0" w:rsidRDefault="00963613">
                  <w:pPr>
                    <w:pStyle w:val="BodyText"/>
                    <w:spacing w:before="178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begin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learning</w:t>
                  </w:r>
                  <w:r w:rsidRPr="002111C0">
                    <w:rPr>
                      <w:rFonts w:ascii="Twinkl" w:hAnsi="Twinkl"/>
                      <w:spacing w:val="-11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letter-sound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correspondence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begin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orally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blending.</w:t>
                  </w:r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(Phase</w:t>
                  </w:r>
                  <w:r w:rsidRPr="002111C0">
                    <w:rPr>
                      <w:rFonts w:ascii="Twinkl" w:hAnsi="Twinkl"/>
                      <w:spacing w:val="-12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5"/>
                    </w:rPr>
                    <w:t>2)</w:t>
                  </w:r>
                </w:p>
                <w:p w14:paraId="1F6F15D7" w14:textId="77777777" w:rsidR="00C13150" w:rsidRPr="002111C0" w:rsidRDefault="00C13150">
                  <w:pPr>
                    <w:pStyle w:val="BodyText"/>
                    <w:rPr>
                      <w:rFonts w:ascii="Twinkl" w:hAnsi="Twinkl"/>
                      <w:sz w:val="15"/>
                    </w:rPr>
                  </w:pPr>
                </w:p>
                <w:p w14:paraId="03A58C23" w14:textId="77777777" w:rsidR="00C13150" w:rsidRPr="002111C0" w:rsidRDefault="00963613">
                  <w:pPr>
                    <w:pStyle w:val="BodyText"/>
                    <w:spacing w:line="412" w:lineRule="auto"/>
                    <w:ind w:left="143" w:right="215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</w:t>
                  </w:r>
                  <w:proofErr w:type="spellStart"/>
                  <w:r w:rsidRPr="002111C0">
                    <w:rPr>
                      <w:rFonts w:ascii="Twinkl" w:hAnsi="Twinkl"/>
                    </w:rPr>
                    <w:t>Recognise</w:t>
                  </w:r>
                  <w:proofErr w:type="spellEnd"/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some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familiar</w:t>
                  </w:r>
                  <w:r w:rsidRPr="002111C0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words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in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print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proofErr w:type="gramStart"/>
                  <w:r w:rsidRPr="002111C0">
                    <w:rPr>
                      <w:rFonts w:ascii="Twinkl" w:hAnsi="Twinkl"/>
                    </w:rPr>
                    <w:t>e.g.</w:t>
                  </w:r>
                  <w:proofErr w:type="gramEnd"/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own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name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or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 xml:space="preserve">logos. </w:t>
                  </w:r>
                  <w:r w:rsidRPr="002111C0">
                    <w:rPr>
                      <w:rFonts w:ascii="Twinkl" w:hAnsi="Twinkl"/>
                      <w:spacing w:val="-2"/>
                      <w:u w:val="single"/>
                    </w:rPr>
                    <w:t>Writing</w:t>
                  </w:r>
                </w:p>
                <w:p w14:paraId="00FDC295" w14:textId="77777777" w:rsidR="00C13150" w:rsidRPr="002111C0" w:rsidRDefault="00963613">
                  <w:pPr>
                    <w:pStyle w:val="BodyText"/>
                    <w:spacing w:before="6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begin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Phase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2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sounds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2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form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them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using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range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of</w:t>
                  </w:r>
                  <w:r w:rsidRPr="002111C0">
                    <w:rPr>
                      <w:rFonts w:ascii="Twinkl" w:hAnsi="Twinkl"/>
                      <w:spacing w:val="-3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mark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making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tools.</w:t>
                  </w:r>
                </w:p>
                <w:p w14:paraId="221E7385" w14:textId="77777777" w:rsidR="00C13150" w:rsidRPr="002111C0" w:rsidRDefault="00963613">
                  <w:pPr>
                    <w:pStyle w:val="BodyText"/>
                    <w:spacing w:before="178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draw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patterns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and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draw</w:t>
                  </w:r>
                  <w:r w:rsidRPr="002111C0">
                    <w:rPr>
                      <w:rFonts w:ascii="Twinkl" w:hAnsi="Twinkl"/>
                      <w:spacing w:val="-8"/>
                    </w:rPr>
                    <w:t xml:space="preserve"> </w:t>
                  </w:r>
                  <w:proofErr w:type="spellStart"/>
                  <w:r w:rsidRPr="002111C0">
                    <w:rPr>
                      <w:rFonts w:ascii="Twinkl" w:hAnsi="Twinkl"/>
                    </w:rPr>
                    <w:t>recognisable</w:t>
                  </w:r>
                  <w:proofErr w:type="spellEnd"/>
                  <w:r w:rsidRPr="002111C0">
                    <w:rPr>
                      <w:rFonts w:ascii="Twinkl" w:hAnsi="Twinkl"/>
                      <w:spacing w:val="-9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2"/>
                    </w:rPr>
                    <w:t>shapes.</w:t>
                  </w:r>
                </w:p>
                <w:p w14:paraId="0542814C" w14:textId="77777777" w:rsidR="00C13150" w:rsidRPr="002111C0" w:rsidRDefault="00C13150">
                  <w:pPr>
                    <w:pStyle w:val="BodyText"/>
                    <w:spacing w:before="9"/>
                    <w:rPr>
                      <w:rFonts w:ascii="Twinkl" w:hAnsi="Twinkl"/>
                      <w:sz w:val="14"/>
                    </w:rPr>
                  </w:pPr>
                </w:p>
                <w:p w14:paraId="027631A9" w14:textId="5D07E80B" w:rsidR="00C13150" w:rsidRPr="002111C0" w:rsidRDefault="00963613" w:rsidP="002111C0">
                  <w:pPr>
                    <w:pStyle w:val="BodyText"/>
                    <w:spacing w:before="1"/>
                    <w:ind w:left="143"/>
                    <w:rPr>
                      <w:rFonts w:ascii="Twinkl" w:hAnsi="Twinkl"/>
                    </w:rPr>
                  </w:pPr>
                  <w:r w:rsidRPr="002111C0">
                    <w:rPr>
                      <w:rFonts w:ascii="Twinkl" w:hAnsi="Twinkl"/>
                    </w:rPr>
                    <w:t>-To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give</w:t>
                  </w:r>
                  <w:r w:rsidRPr="002111C0">
                    <w:rPr>
                      <w:rFonts w:ascii="Twinkl" w:hAnsi="Twinkl"/>
                      <w:spacing w:val="-4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meaning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to</w:t>
                  </w:r>
                  <w:r w:rsidRPr="002111C0">
                    <w:rPr>
                      <w:rFonts w:ascii="Twinkl" w:hAnsi="Twinkl"/>
                      <w:spacing w:val="-6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marks</w:t>
                  </w:r>
                  <w:r w:rsidRPr="002111C0">
                    <w:rPr>
                      <w:rFonts w:ascii="Twinkl" w:hAnsi="Twinkl"/>
                      <w:spacing w:val="-7"/>
                    </w:rPr>
                    <w:t xml:space="preserve"> </w:t>
                  </w:r>
                  <w:r w:rsidRPr="002111C0">
                    <w:rPr>
                      <w:rFonts w:ascii="Twinkl" w:hAnsi="Twinkl"/>
                    </w:rPr>
                    <w:t>they</w:t>
                  </w:r>
                  <w:r w:rsidRPr="002111C0">
                    <w:rPr>
                      <w:rFonts w:ascii="Twinkl" w:hAnsi="Twinkl"/>
                      <w:spacing w:val="-5"/>
                    </w:rPr>
                    <w:t xml:space="preserve"> </w:t>
                  </w:r>
                  <w:r w:rsidRPr="002111C0">
                    <w:rPr>
                      <w:rFonts w:ascii="Twinkl" w:hAnsi="Twinkl"/>
                      <w:spacing w:val="-4"/>
                    </w:rPr>
                    <w:t>make.</w:t>
                  </w:r>
                </w:p>
                <w:p w14:paraId="0B5BD00D" w14:textId="77777777" w:rsidR="00C13150" w:rsidRPr="002111C0" w:rsidRDefault="00C13150">
                  <w:pPr>
                    <w:pStyle w:val="BodyText"/>
                    <w:spacing w:before="1"/>
                    <w:rPr>
                      <w:rFonts w:ascii="Twinkl" w:hAnsi="Twinkl"/>
                    </w:rPr>
                  </w:pPr>
                </w:p>
                <w:p w14:paraId="5C494A48" w14:textId="0761714E" w:rsidR="00C13150" w:rsidRPr="002111C0" w:rsidRDefault="00C13150">
                  <w:pPr>
                    <w:pStyle w:val="BodyText"/>
                    <w:ind w:left="143"/>
                    <w:rPr>
                      <w:rFonts w:ascii="Twinkl" w:hAnsi="Twinkl"/>
                    </w:rPr>
                  </w:pPr>
                </w:p>
              </w:txbxContent>
            </v:textbox>
            <w10:wrap anchorx="page" anchory="page"/>
          </v:shape>
        </w:pict>
      </w:r>
      <w:r w:rsidR="00963613">
        <w:pict w14:anchorId="0297F868">
          <v:shape id="docshape4" o:spid="_x0000_s1033" type="#_x0000_t202" style="position:absolute;margin-left:49.6pt;margin-top:658.25pt;width:350.6pt;height:148.6pt;z-index:15729152;mso-position-horizontal-relative:page;mso-position-vertical-relative:page" filled="f" strokeweight=".5pt">
            <v:textbox inset="0,0,0,0">
              <w:txbxContent>
                <w:p w14:paraId="6F38AC6C" w14:textId="77777777" w:rsidR="00C13150" w:rsidRDefault="00963613">
                  <w:pPr>
                    <w:spacing w:before="80"/>
                    <w:ind w:left="3117" w:right="3122"/>
                    <w:jc w:val="center"/>
                    <w:rPr>
                      <w:sz w:val="29"/>
                    </w:rPr>
                  </w:pPr>
                  <w:r>
                    <w:rPr>
                      <w:color w:val="FF0000"/>
                      <w:spacing w:val="-2"/>
                      <w:sz w:val="29"/>
                      <w:u w:val="single" w:color="FF0000"/>
                    </w:rPr>
                    <w:t>Hooks</w:t>
                  </w:r>
                </w:p>
                <w:p w14:paraId="6C3B8CF0" w14:textId="77777777" w:rsidR="00C13150" w:rsidRDefault="00C13150">
                  <w:pPr>
                    <w:pStyle w:val="BodyText"/>
                    <w:spacing w:before="4"/>
                    <w:rPr>
                      <w:sz w:val="31"/>
                    </w:rPr>
                  </w:pPr>
                </w:p>
                <w:p w14:paraId="26B3D801" w14:textId="77777777" w:rsidR="00A043FF" w:rsidRDefault="00963613" w:rsidP="00A043FF">
                  <w:pPr>
                    <w:spacing w:line="518" w:lineRule="auto"/>
                    <w:ind w:left="1523" w:right="1531" w:firstLine="52"/>
                    <w:jc w:val="center"/>
                    <w:rPr>
                      <w:i/>
                      <w:color w:val="FF0000"/>
                      <w:sz w:val="26"/>
                    </w:rPr>
                  </w:pPr>
                  <w:r>
                    <w:rPr>
                      <w:i/>
                      <w:color w:val="FF0000"/>
                      <w:sz w:val="26"/>
                    </w:rPr>
                    <w:t xml:space="preserve">Creative workshop – </w:t>
                  </w:r>
                  <w:r w:rsidR="00A043FF">
                    <w:rPr>
                      <w:i/>
                      <w:color w:val="FF0000"/>
                      <w:sz w:val="26"/>
                    </w:rPr>
                    <w:t>Elmer</w:t>
                  </w:r>
                </w:p>
                <w:p w14:paraId="439ACDFF" w14:textId="15CCB2AE" w:rsidR="00C13150" w:rsidRPr="00A043FF" w:rsidRDefault="00A043FF" w:rsidP="00A043FF">
                  <w:pPr>
                    <w:spacing w:line="518" w:lineRule="auto"/>
                    <w:ind w:right="1531"/>
                    <w:jc w:val="center"/>
                    <w:rPr>
                      <w:i/>
                      <w:color w:val="FF0000"/>
                      <w:sz w:val="26"/>
                    </w:rPr>
                  </w:pPr>
                  <w:r>
                    <w:rPr>
                      <w:i/>
                      <w:color w:val="FF0000"/>
                      <w:sz w:val="26"/>
                    </w:rPr>
                    <w:t xml:space="preserve">                          </w:t>
                  </w:r>
                  <w:r w:rsidR="00963613">
                    <w:rPr>
                      <w:i/>
                      <w:color w:val="FF0000"/>
                      <w:sz w:val="26"/>
                    </w:rPr>
                    <w:t>School</w:t>
                  </w:r>
                  <w:r w:rsidR="00963613">
                    <w:rPr>
                      <w:i/>
                      <w:color w:val="FF0000"/>
                      <w:spacing w:val="-7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tours</w:t>
                  </w:r>
                  <w:r w:rsidR="00963613">
                    <w:rPr>
                      <w:i/>
                      <w:color w:val="FF0000"/>
                      <w:spacing w:val="-8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and</w:t>
                  </w:r>
                  <w:r w:rsidR="00963613">
                    <w:rPr>
                      <w:i/>
                      <w:color w:val="FF0000"/>
                      <w:spacing w:val="-7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meeting</w:t>
                  </w:r>
                  <w:r w:rsidR="00963613">
                    <w:rPr>
                      <w:i/>
                      <w:color w:val="FF0000"/>
                      <w:spacing w:val="-9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new</w:t>
                  </w:r>
                  <w:r w:rsidR="00963613">
                    <w:rPr>
                      <w:i/>
                      <w:color w:val="FF0000"/>
                      <w:spacing w:val="-10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people</w:t>
                  </w:r>
                  <w:r w:rsidR="00963613">
                    <w:rPr>
                      <w:i/>
                      <w:color w:val="FF0000"/>
                      <w:sz w:val="26"/>
                    </w:rPr>
                    <w:t xml:space="preserve"> </w:t>
                  </w:r>
                  <w:r>
                    <w:rPr>
                      <w:i/>
                      <w:color w:val="FF0000"/>
                      <w:sz w:val="26"/>
                    </w:rPr>
                    <w:t xml:space="preserve">           </w:t>
                  </w:r>
                  <w:r w:rsidR="00963613">
                    <w:rPr>
                      <w:i/>
                      <w:color w:val="FF0000"/>
                      <w:sz w:val="26"/>
                    </w:rPr>
                    <w:t>All</w:t>
                  </w:r>
                  <w:r w:rsidR="00963613">
                    <w:rPr>
                      <w:i/>
                      <w:color w:val="FF0000"/>
                      <w:spacing w:val="-4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about</w:t>
                  </w:r>
                  <w:r w:rsidR="00963613">
                    <w:rPr>
                      <w:i/>
                      <w:color w:val="FF0000"/>
                      <w:spacing w:val="-3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me</w:t>
                  </w:r>
                  <w:r w:rsidR="00963613">
                    <w:rPr>
                      <w:i/>
                      <w:color w:val="FF0000"/>
                      <w:spacing w:val="-2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shoebox-</w:t>
                  </w:r>
                  <w:r w:rsidR="00963613">
                    <w:rPr>
                      <w:i/>
                      <w:color w:val="FF0000"/>
                      <w:spacing w:val="40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Show</w:t>
                  </w:r>
                  <w:r w:rsidR="00963613">
                    <w:rPr>
                      <w:i/>
                      <w:color w:val="FF0000"/>
                      <w:spacing w:val="-5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and</w:t>
                  </w:r>
                  <w:r w:rsidR="00963613">
                    <w:rPr>
                      <w:i/>
                      <w:color w:val="FF0000"/>
                      <w:spacing w:val="-4"/>
                      <w:sz w:val="26"/>
                    </w:rPr>
                    <w:t xml:space="preserve"> </w:t>
                  </w:r>
                  <w:r w:rsidR="00963613">
                    <w:rPr>
                      <w:i/>
                      <w:color w:val="FF0000"/>
                      <w:sz w:val="26"/>
                    </w:rPr>
                    <w:t>Tell</w:t>
                  </w:r>
                </w:p>
              </w:txbxContent>
            </v:textbox>
            <w10:wrap anchorx="page" anchory="page"/>
          </v:shape>
        </w:pict>
      </w:r>
    </w:p>
    <w:p w14:paraId="5D9D3471" w14:textId="77777777" w:rsidR="00C13150" w:rsidRDefault="00C13150">
      <w:pPr>
        <w:rPr>
          <w:rFonts w:ascii="Times New Roman"/>
          <w:sz w:val="17"/>
        </w:rPr>
        <w:sectPr w:rsidR="00C13150">
          <w:type w:val="continuous"/>
          <w:pgSz w:w="23820" w:h="16850" w:orient="landscape"/>
          <w:pgMar w:top="280" w:right="400" w:bottom="280" w:left="680" w:header="720" w:footer="720" w:gutter="0"/>
          <w:cols w:space="720"/>
        </w:sectPr>
      </w:pPr>
    </w:p>
    <w:p w14:paraId="72F1C756" w14:textId="77777777" w:rsidR="00C13150" w:rsidRDefault="00963613">
      <w:pPr>
        <w:spacing w:before="37"/>
        <w:ind w:left="760"/>
        <w:rPr>
          <w:b/>
        </w:rPr>
      </w:pPr>
      <w:r>
        <w:rPr>
          <w:b/>
          <w:u w:val="single"/>
        </w:rPr>
        <w:lastRenderedPageBreak/>
        <w:t>Key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Vocabulary</w:t>
      </w:r>
    </w:p>
    <w:p w14:paraId="40792AD9" w14:textId="77777777" w:rsidR="00C13150" w:rsidRDefault="00C13150">
      <w:pPr>
        <w:pStyle w:val="BodyText"/>
        <w:spacing w:before="2"/>
        <w:rPr>
          <w:b/>
          <w:sz w:val="10"/>
        </w:rPr>
      </w:pPr>
    </w:p>
    <w:p w14:paraId="036DA35F" w14:textId="77777777" w:rsidR="00C13150" w:rsidRDefault="00963613">
      <w:pPr>
        <w:spacing w:before="56" w:line="403" w:lineRule="auto"/>
        <w:ind w:left="760" w:right="14786"/>
        <w:rPr>
          <w:b/>
        </w:rPr>
      </w:pPr>
      <w:r>
        <w:rPr>
          <w:b/>
        </w:rPr>
        <w:t>Feelings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sad,</w:t>
      </w:r>
      <w:r>
        <w:rPr>
          <w:b/>
          <w:spacing w:val="-3"/>
        </w:rPr>
        <w:t xml:space="preserve"> </w:t>
      </w:r>
      <w:r>
        <w:rPr>
          <w:b/>
        </w:rPr>
        <w:t>happy,</w:t>
      </w:r>
      <w:r>
        <w:rPr>
          <w:b/>
          <w:spacing w:val="-3"/>
        </w:rPr>
        <w:t xml:space="preserve"> </w:t>
      </w:r>
      <w:r>
        <w:rPr>
          <w:b/>
        </w:rPr>
        <w:t>angry,</w:t>
      </w:r>
      <w:r>
        <w:rPr>
          <w:b/>
          <w:spacing w:val="-6"/>
        </w:rPr>
        <w:t xml:space="preserve"> </w:t>
      </w:r>
      <w:r>
        <w:rPr>
          <w:b/>
        </w:rPr>
        <w:t>calm,</w:t>
      </w:r>
      <w:r>
        <w:rPr>
          <w:b/>
          <w:spacing w:val="-4"/>
        </w:rPr>
        <w:t xml:space="preserve"> </w:t>
      </w:r>
      <w:r>
        <w:rPr>
          <w:b/>
        </w:rPr>
        <w:t>excited,</w:t>
      </w:r>
      <w:r>
        <w:rPr>
          <w:b/>
          <w:spacing w:val="-6"/>
        </w:rPr>
        <w:t xml:space="preserve"> </w:t>
      </w:r>
      <w:r>
        <w:rPr>
          <w:b/>
        </w:rPr>
        <w:t>surprised,</w:t>
      </w:r>
      <w:r>
        <w:rPr>
          <w:b/>
          <w:spacing w:val="-6"/>
        </w:rPr>
        <w:t xml:space="preserve"> </w:t>
      </w:r>
      <w:r>
        <w:rPr>
          <w:b/>
        </w:rPr>
        <w:t>scared,</w:t>
      </w:r>
      <w:r>
        <w:rPr>
          <w:b/>
          <w:spacing w:val="-3"/>
        </w:rPr>
        <w:t xml:space="preserve"> </w:t>
      </w:r>
      <w:r>
        <w:rPr>
          <w:b/>
        </w:rPr>
        <w:t xml:space="preserve">worried. </w:t>
      </w:r>
      <w:r>
        <w:rPr>
          <w:b/>
          <w:spacing w:val="-2"/>
        </w:rPr>
        <w:t>Emotions</w:t>
      </w:r>
    </w:p>
    <w:p w14:paraId="20213381" w14:textId="77777777" w:rsidR="00C13150" w:rsidRDefault="00963613">
      <w:pPr>
        <w:spacing w:line="403" w:lineRule="auto"/>
        <w:ind w:left="760" w:right="20933"/>
        <w:rPr>
          <w:b/>
        </w:rPr>
      </w:pPr>
      <w:r>
        <w:rPr>
          <w:b/>
          <w:spacing w:val="-2"/>
        </w:rPr>
        <w:t xml:space="preserve">Sharing </w:t>
      </w:r>
      <w:r>
        <w:rPr>
          <w:b/>
        </w:rPr>
        <w:t>Turn</w:t>
      </w:r>
      <w:r>
        <w:rPr>
          <w:b/>
          <w:spacing w:val="-13"/>
        </w:rPr>
        <w:t xml:space="preserve"> </w:t>
      </w:r>
      <w:r>
        <w:rPr>
          <w:b/>
        </w:rPr>
        <w:t xml:space="preserve">taking </w:t>
      </w:r>
      <w:r>
        <w:rPr>
          <w:b/>
          <w:spacing w:val="-2"/>
        </w:rPr>
        <w:t>Patience Kindness Differences People Respect Friendship</w:t>
      </w:r>
    </w:p>
    <w:p w14:paraId="34C193FC" w14:textId="77777777" w:rsidR="00C13150" w:rsidRDefault="00963613">
      <w:pPr>
        <w:spacing w:line="400" w:lineRule="auto"/>
        <w:ind w:left="760" w:right="20804"/>
        <w:rPr>
          <w:b/>
        </w:rPr>
      </w:pPr>
      <w:r>
        <w:rPr>
          <w:b/>
          <w:spacing w:val="-2"/>
        </w:rPr>
        <w:t>Phonics/Mat Learning Unique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Rules Portrait</w:t>
      </w:r>
    </w:p>
    <w:sectPr w:rsidR="00C13150">
      <w:pgSz w:w="23820" w:h="16850" w:orient="landscape"/>
      <w:pgMar w:top="1380" w:right="4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2C86" w14:textId="77777777" w:rsidR="00963613" w:rsidRDefault="00963613" w:rsidP="002111C0">
      <w:r>
        <w:separator/>
      </w:r>
    </w:p>
  </w:endnote>
  <w:endnote w:type="continuationSeparator" w:id="0">
    <w:p w14:paraId="0BF3076C" w14:textId="77777777" w:rsidR="00963613" w:rsidRDefault="00963613" w:rsidP="0021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181A" w14:textId="77777777" w:rsidR="00963613" w:rsidRDefault="00963613" w:rsidP="002111C0">
      <w:r>
        <w:separator/>
      </w:r>
    </w:p>
  </w:footnote>
  <w:footnote w:type="continuationSeparator" w:id="0">
    <w:p w14:paraId="1D5AEEA7" w14:textId="77777777" w:rsidR="00963613" w:rsidRDefault="00963613" w:rsidP="0021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150"/>
    <w:rsid w:val="002111C0"/>
    <w:rsid w:val="00286902"/>
    <w:rsid w:val="003140B2"/>
    <w:rsid w:val="00342E19"/>
    <w:rsid w:val="00744FB4"/>
    <w:rsid w:val="007B688E"/>
    <w:rsid w:val="0080559D"/>
    <w:rsid w:val="008105C9"/>
    <w:rsid w:val="00864733"/>
    <w:rsid w:val="0094182E"/>
    <w:rsid w:val="00963613"/>
    <w:rsid w:val="009D4675"/>
    <w:rsid w:val="00A043FF"/>
    <w:rsid w:val="00AB3772"/>
    <w:rsid w:val="00BB50FF"/>
    <w:rsid w:val="00C00E54"/>
    <w:rsid w:val="00C13150"/>
    <w:rsid w:val="00DE3C27"/>
    <w:rsid w:val="00E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FE9DDBD"/>
  <w15:docId w15:val="{4CC49972-7007-4C71-B22C-6B19CDA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44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Aiston</dc:creator>
  <cp:lastModifiedBy>Nicolle Aiston</cp:lastModifiedBy>
  <cp:revision>19</cp:revision>
  <dcterms:created xsi:type="dcterms:W3CDTF">2023-10-18T18:33:00Z</dcterms:created>
  <dcterms:modified xsi:type="dcterms:W3CDTF">2023-10-18T19:07:00Z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