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6C02" w14:textId="77777777" w:rsidR="00BE12A1" w:rsidRDefault="00D062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FC3A" wp14:editId="389F0873">
                <wp:simplePos x="0" y="0"/>
                <wp:positionH relativeFrom="column">
                  <wp:posOffset>-665017</wp:posOffset>
                </wp:positionH>
                <wp:positionV relativeFrom="paragraph">
                  <wp:posOffset>-676894</wp:posOffset>
                </wp:positionV>
                <wp:extent cx="5165164" cy="4618990"/>
                <wp:effectExtent l="152400" t="152400" r="168910" b="1790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164" cy="4618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E1092C7" w14:textId="77777777" w:rsidR="00A867ED" w:rsidRPr="00D32B2D" w:rsidRDefault="00A867ED">
                            <w:pPr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</w:pPr>
                            <w:r w:rsidRPr="00D32B2D">
                              <w:rPr>
                                <w:rFonts w:ascii="Twinkl" w:hAnsi="Twinkl"/>
                                <w:sz w:val="28"/>
                                <w:u w:val="single"/>
                              </w:rPr>
                              <w:t>Literacy/Phonics</w:t>
                            </w:r>
                          </w:p>
                          <w:p w14:paraId="4CDBB7DB" w14:textId="77777777" w:rsidR="00A867ED" w:rsidRPr="00D0629D" w:rsidRDefault="00A867ED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  <w:t xml:space="preserve">Comprehension </w:t>
                            </w:r>
                          </w:p>
                          <w:p w14:paraId="2429250D" w14:textId="77777777" w:rsidR="00D32B2D" w:rsidRDefault="00A74278" w:rsidP="00D32B2D">
                            <w:pPr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-Correctly sequence a story or event using pictures and/or captions. </w:t>
                            </w:r>
                          </w:p>
                          <w:p w14:paraId="597F2B0E" w14:textId="77777777" w:rsidR="00A74278" w:rsidRPr="00D0629D" w:rsidRDefault="00A74278" w:rsidP="00D32B2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-Make simple, plausible suggestions about what will happen next in a book they are reading.</w:t>
                            </w:r>
                          </w:p>
                          <w:p w14:paraId="7EA38EED" w14:textId="77777777"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-Know the difference between different types of texts (fiction, nonfiction, poetry)</w:t>
                            </w:r>
                          </w:p>
                          <w:p w14:paraId="63AF07F1" w14:textId="77777777" w:rsidR="00A74278" w:rsidRPr="00D0629D" w:rsidRDefault="00A74278" w:rsidP="00A74278">
                            <w:pPr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-Make inferences to answer a question beginning 'Why do you think…?' in a picture book that has been read to them, where answer is clearly signposted.</w:t>
                            </w:r>
                          </w:p>
                          <w:p w14:paraId="4CD08D7B" w14:textId="77777777" w:rsidR="00A867ED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-Play influenced by experience of books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 gestures and actions used to act out a story, event or rhyme from text or illustrations.</w:t>
                            </w:r>
                          </w:p>
                          <w:p w14:paraId="77D074DB" w14:textId="77777777" w:rsidR="00A74278" w:rsidRPr="00D0629D" w:rsidRDefault="00A74278" w:rsidP="00A74278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Word Reading</w:t>
                            </w:r>
                          </w:p>
                          <w:p w14:paraId="131FF936" w14:textId="77777777" w:rsidR="003C091F" w:rsidRPr="00D0629D" w:rsidRDefault="00C72E73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Can </w:t>
                            </w:r>
                            <w:r w:rsidR="00774A14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recognise Phase 2 and Phase 3 sounds and uses their skills to confidently read simple sentences or phrases.</w:t>
                            </w:r>
                          </w:p>
                          <w:p w14:paraId="4CA845A3" w14:textId="77777777" w:rsidR="000C219B" w:rsidRPr="00D0629D" w:rsidRDefault="00774A14" w:rsidP="000C219B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-Reads all Phase 2 and most of</w:t>
                            </w:r>
                            <w:r w:rsidR="000C219B"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Phase 3 tricky words.</w:t>
                            </w:r>
                          </w:p>
                          <w:p w14:paraId="6E8460D1" w14:textId="77777777" w:rsidR="00A867ED" w:rsidRPr="00D0629D" w:rsidRDefault="00A867ED">
                            <w:pPr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  <w:u w:val="single"/>
                              </w:rPr>
                              <w:t>Writing</w:t>
                            </w:r>
                          </w:p>
                          <w:p w14:paraId="678333A0" w14:textId="77777777" w:rsidR="00774A14" w:rsidRPr="00D0629D" w:rsidRDefault="00774A14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-Continue to build on knowledge of letter sounds to build words in writing. Use writing in play. Use familiar words in their writing.</w:t>
                            </w:r>
                          </w:p>
                          <w:p w14:paraId="2F606B26" w14:textId="77777777" w:rsidR="00774A14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begin writing simple sentences independently.</w:t>
                            </w:r>
                          </w:p>
                          <w:p w14:paraId="20FB6B78" w14:textId="77777777" w:rsidR="0057146F" w:rsidRPr="00D0629D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>-To learn to use a full stop at the end of a sentence.</w:t>
                            </w:r>
                          </w:p>
                          <w:p w14:paraId="6856AC30" w14:textId="77777777" w:rsidR="0057146F" w:rsidRPr="00D0629D" w:rsidRDefault="0057146F" w:rsidP="00D339E0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D0629D">
                              <w:rPr>
                                <w:rFonts w:ascii="Twinkl" w:eastAsia="Times New Roman" w:hAnsi="Twinkl" w:cstheme="minorHAnsi"/>
                                <w:sz w:val="16"/>
                                <w:szCs w:val="16"/>
                                <w:lang w:eastAsia="en-GB"/>
                              </w:rPr>
                              <w:t xml:space="preserve">-Spell words by drawing on knowledge of known grapheme correspondences. </w:t>
                            </w: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Make phonetically plausible attempts when writing more complex unknown words.</w:t>
                            </w:r>
                            <w:r w:rsidRPr="00D0629D">
                              <w:rPr>
                                <w:rFonts w:ascii="Twinkl" w:hAnsi="Twinkl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18A638" w14:textId="77777777" w:rsidR="0057146F" w:rsidRDefault="0057146F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D0629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-Form most lower-case letters correctly, starting and finishing in the right place, going the right way round and correctly orientated. Include spaces between words.</w:t>
                            </w:r>
                            <w:r w:rsidR="00D32B2D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 Beginning to form all capital letters and building confidence. </w:t>
                            </w:r>
                          </w:p>
                          <w:p w14:paraId="2CADAB0E" w14:textId="77777777" w:rsidR="00D32B2D" w:rsidRPr="00D0629D" w:rsidRDefault="00D32B2D" w:rsidP="00774A14">
                            <w:pPr>
                              <w:spacing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32B2D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To be able to draw and innovate story maps from well-known stories.</w:t>
                            </w:r>
                          </w:p>
                          <w:p w14:paraId="1D880377" w14:textId="77777777" w:rsidR="009C6C52" w:rsidRPr="003C091F" w:rsidRDefault="009C6C52" w:rsidP="00774A1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CB4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35pt;margin-top:-53.3pt;width:406.7pt;height:3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" fillcolor="white [3201]" strokeweight=".5pt">
                <v:textbox>
                  <w:txbxContent>
                    <w:p w:rsidR="00A867ED" w:rsidRPr="00D32B2D" w:rsidRDefault="00A867ED">
                      <w:pPr>
                        <w:rPr>
                          <w:rFonts w:ascii="Twinkl" w:hAnsi="Twinkl"/>
                          <w:sz w:val="28"/>
                          <w:u w:val="single"/>
                        </w:rPr>
                      </w:pPr>
                      <w:r w:rsidRPr="00D32B2D">
                        <w:rPr>
                          <w:rFonts w:ascii="Twinkl" w:hAnsi="Twinkl"/>
                          <w:sz w:val="28"/>
                          <w:u w:val="single"/>
                        </w:rPr>
                        <w:t>Literacy/Phonics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  <w:t xml:space="preserve">Comprehension </w:t>
                      </w:r>
                    </w:p>
                    <w:p w:rsidR="00D32B2D" w:rsidRDefault="00A74278" w:rsidP="00D32B2D">
                      <w:pPr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-Correctly sequence a story or event using pictures and/or captions. </w:t>
                      </w:r>
                    </w:p>
                    <w:p w:rsidR="00A74278" w:rsidRPr="00D0629D" w:rsidRDefault="00A74278" w:rsidP="00D32B2D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-Make simple, plausible suggestions about what will happen next in a book they are reading.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-Know the difference between different types of texts (fiction, nonfiction, poetry)</w:t>
                      </w:r>
                    </w:p>
                    <w:p w:rsidR="00A74278" w:rsidRPr="00D0629D" w:rsidRDefault="00A74278" w:rsidP="00A74278">
                      <w:pPr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-Make inferences to answer a question beginning 'Why do you think…?' in a picture book that has been read to them, where answer is clearly signposted.</w:t>
                      </w:r>
                    </w:p>
                    <w:p w:rsidR="00A867ED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-Play influenced by experience of books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 gestures and actions used to act out a story, event or rhyme from text or illustrations.</w:t>
                      </w:r>
                    </w:p>
                    <w:p w:rsidR="00A74278" w:rsidRPr="00D0629D" w:rsidRDefault="00A74278" w:rsidP="00A74278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Word Reading</w:t>
                      </w:r>
                    </w:p>
                    <w:p w:rsidR="003C091F" w:rsidRPr="00D0629D" w:rsidRDefault="00C72E73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Can </w:t>
                      </w:r>
                      <w:r w:rsidR="00774A14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recognise Phase 2 and Phase 3 sounds and uses their skills to confidently read simple sentences or phrases.</w:t>
                      </w:r>
                    </w:p>
                    <w:p w:rsidR="000C219B" w:rsidRPr="00D0629D" w:rsidRDefault="00774A14" w:rsidP="000C219B">
                      <w:pPr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-Reads all Phase 2 and most of</w:t>
                      </w:r>
                      <w:r w:rsidR="000C219B"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Phase 3 tricky words.</w:t>
                      </w:r>
                    </w:p>
                    <w:p w:rsidR="00A867ED" w:rsidRPr="00D0629D" w:rsidRDefault="00A867ED">
                      <w:pPr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  <w:u w:val="single"/>
                        </w:rPr>
                        <w:t>Writing</w:t>
                      </w:r>
                    </w:p>
                    <w:p w:rsidR="00774A14" w:rsidRPr="00D0629D" w:rsidRDefault="00774A14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-Continue to build on knowledge of letter sounds to build words in writing. Use writing in play. Use familiar words in their writing.</w:t>
                      </w:r>
                    </w:p>
                    <w:p w:rsidR="00774A14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begin writing simple sentences independently.</w:t>
                      </w:r>
                    </w:p>
                    <w:p w:rsidR="0057146F" w:rsidRPr="00D0629D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>-To learn to use a full stop at the end of a sentence.</w:t>
                      </w:r>
                    </w:p>
                    <w:p w:rsidR="0057146F" w:rsidRPr="00D0629D" w:rsidRDefault="0057146F" w:rsidP="00D339E0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</w:pPr>
                      <w:r w:rsidRPr="00D0629D">
                        <w:rPr>
                          <w:rFonts w:ascii="Twinkl" w:eastAsia="Times New Roman" w:hAnsi="Twinkl" w:cstheme="minorHAnsi"/>
                          <w:sz w:val="16"/>
                          <w:szCs w:val="16"/>
                          <w:lang w:eastAsia="en-GB"/>
                        </w:rPr>
                        <w:t xml:space="preserve">-Spell words by drawing on knowledge of known grapheme correspondences. </w:t>
                      </w: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Make phonetically plausible attempts when writing more complex unknown words.</w:t>
                      </w:r>
                      <w:r w:rsidRPr="00D0629D">
                        <w:rPr>
                          <w:rFonts w:ascii="Twinkl" w:hAnsi="Twinkl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7146F" w:rsidRDefault="0057146F" w:rsidP="00774A14">
                      <w:pPr>
                        <w:spacing w:line="276" w:lineRule="auto"/>
                        <w:contextualSpacing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D0629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-Form most lower-case letters correctly, starting and finishing in the right place, going the right way round and correctly orientated. Include spaces between words.</w:t>
                      </w:r>
                      <w:r w:rsidR="00D32B2D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 Beginning to form all capital letters and building confidence. </w:t>
                      </w:r>
                    </w:p>
                    <w:p w:rsidR="00D32B2D" w:rsidRPr="00D0629D" w:rsidRDefault="00D32B2D" w:rsidP="00774A14">
                      <w:pPr>
                        <w:spacing w:line="276" w:lineRule="auto"/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32B2D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To be able to draw and innovate story maps from well-known stories.</w:t>
                      </w:r>
                    </w:p>
                    <w:p w:rsidR="009C6C52" w:rsidRPr="003C091F" w:rsidRDefault="009C6C52" w:rsidP="00774A1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6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3F347" wp14:editId="4068B9EB">
                <wp:simplePos x="0" y="0"/>
                <wp:positionH relativeFrom="column">
                  <wp:posOffset>9084623</wp:posOffset>
                </wp:positionH>
                <wp:positionV relativeFrom="paragraph">
                  <wp:posOffset>-724395</wp:posOffset>
                </wp:positionV>
                <wp:extent cx="4725934" cy="3831219"/>
                <wp:effectExtent l="152400" t="152400" r="170180" b="1695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934" cy="3831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8A3C40F" w14:textId="77777777" w:rsidR="00A867ED" w:rsidRPr="00C216EA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Personal Social and Emotional</w:t>
                            </w:r>
                          </w:p>
                          <w:p w14:paraId="1DA54619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Self-regulation</w:t>
                            </w:r>
                          </w:p>
                          <w:p w14:paraId="687EEDF8" w14:textId="77777777" w:rsidR="00565609" w:rsidRPr="00C216EA" w:rsidRDefault="00EE3E9A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 xml:space="preserve"> talk about their own abilities positively. </w:t>
                            </w:r>
                          </w:p>
                          <w:p w14:paraId="687C2878" w14:textId="77777777" w:rsidR="00565609" w:rsidRPr="00C216EA" w:rsidRDefault="00565609" w:rsidP="00A867ED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-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To be c</w:t>
                            </w: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onfident to try new activities</w:t>
                            </w:r>
                            <w:r w:rsidR="009B2A97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.</w:t>
                            </w:r>
                          </w:p>
                          <w:p w14:paraId="7E297A94" w14:textId="77777777" w:rsidR="00967671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-Begin to show persistence when faced with challenges.</w:t>
                            </w:r>
                          </w:p>
                          <w:p w14:paraId="18506AB1" w14:textId="77777777" w:rsidR="00967671" w:rsidRPr="00C216EA" w:rsidRDefault="00C216EA" w:rsidP="00A867ED">
                            <w:pPr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To be able to set and work towards simple goals. </w:t>
                            </w:r>
                          </w:p>
                          <w:p w14:paraId="6019C391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Managing self</w:t>
                            </w:r>
                          </w:p>
                          <w:p w14:paraId="57708584" w14:textId="77777777" w:rsidR="009538DC" w:rsidRPr="00C216EA" w:rsidRDefault="00EE3E9A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D127C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To show perseverance and resilience towards new activities. </w:t>
                            </w:r>
                          </w:p>
                          <w:p w14:paraId="12BEEBC1" w14:textId="77777777" w:rsidR="00D127C6" w:rsidRPr="00C216EA" w:rsidRDefault="009B2A97" w:rsidP="00565609">
                            <w:pPr>
                              <w:jc w:val="both"/>
                              <w:rPr>
                                <w:rFonts w:ascii="Twinkl" w:hAnsi="Twinkl" w:cstheme="minorHAnsi"/>
                                <w:sz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-To m</w:t>
                            </w:r>
                            <w:r w:rsidR="00E668D6"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 xml:space="preserve">anage themselves independently. </w:t>
                            </w:r>
                          </w:p>
                          <w:p w14:paraId="4166F393" w14:textId="77777777" w:rsidR="00A867ED" w:rsidRPr="00C216EA" w:rsidRDefault="00A867ED" w:rsidP="00A867ED">
                            <w:pPr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u w:val="single"/>
                              </w:rPr>
                              <w:t>Building relationships</w:t>
                            </w:r>
                          </w:p>
                          <w:p w14:paraId="259B2B8A" w14:textId="77777777" w:rsidR="00565609" w:rsidRPr="00C216EA" w:rsidRDefault="00C706EC" w:rsidP="00565609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</w:rPr>
                              <w:t>-</w:t>
                            </w:r>
                            <w:r w:rsidR="00565609" w:rsidRPr="00C216EA">
                              <w:rPr>
                                <w:rFonts w:ascii="Twinkl" w:eastAsia="Times New Roman" w:hAnsi="Twinkl" w:cstheme="minorHAnsi"/>
                                <w:sz w:val="20"/>
                                <w:lang w:eastAsia="en-GB"/>
                              </w:rPr>
                              <w:t>Beginning to know that children think and respond in different ways to them.</w:t>
                            </w:r>
                          </w:p>
                          <w:p w14:paraId="4CE21E81" w14:textId="77777777" w:rsidR="00C972F6" w:rsidRDefault="00A77AA5" w:rsidP="00565609">
                            <w:pP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</w:pPr>
                            <w:r w:rsidRPr="00C216EA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-Show sensitivity to their own and others’ needs.</w:t>
                            </w:r>
                          </w:p>
                          <w:p w14:paraId="19B91EBF" w14:textId="77777777" w:rsidR="00C216EA" w:rsidRPr="00C216EA" w:rsidRDefault="00C216EA" w:rsidP="00565609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C216EA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7372">
                              <w:rPr>
                                <w:rFonts w:ascii="Twinkl" w:eastAsia="Bradley Hand ITC" w:hAnsi="Twinkl" w:cs="Bradley Hand ITC"/>
                                <w:bCs/>
                                <w:sz w:val="20"/>
                                <w:szCs w:val="20"/>
                              </w:rPr>
                              <w:t>To be able to think about the perspectives of others.</w:t>
                            </w:r>
                          </w:p>
                          <w:p w14:paraId="6DDD3DBB" w14:textId="77777777"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keep play going by co-operating, listening, speaking, and explaining.</w:t>
                            </w:r>
                          </w:p>
                          <w:p w14:paraId="5B961F8D" w14:textId="77777777" w:rsidR="00967671" w:rsidRPr="00C216EA" w:rsidRDefault="00967671" w:rsidP="00967671">
                            <w:pPr>
                              <w:contextualSpacing/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216EA">
                              <w:rPr>
                                <w:rFonts w:ascii="Twinkl" w:eastAsia="Times New Roman" w:hAnsi="Twinkl" w:cstheme="minorHAnsi"/>
                                <w:sz w:val="20"/>
                                <w:szCs w:val="20"/>
                                <w:lang w:eastAsia="en-GB"/>
                              </w:rPr>
                              <w:t>-Can reflect on the work of others and self-evaluate their own work.</w:t>
                            </w:r>
                          </w:p>
                          <w:p w14:paraId="29453E5D" w14:textId="77777777" w:rsidR="00A9272C" w:rsidRPr="00A9272C" w:rsidRDefault="00A9272C" w:rsidP="00A9272C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</w:p>
                          <w:p w14:paraId="60763CF7" w14:textId="77777777" w:rsidR="00A867ED" w:rsidRDefault="00A86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00AE" id="Text Box 6" o:spid="_x0000_s1027" type="#_x0000_t202" style="position:absolute;margin-left:715.3pt;margin-top:-57.05pt;width:372.1pt;height:30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" fillcolor="white [3201]" strokeweight=".5pt">
                <v:textbox>
                  <w:txbxContent>
                    <w:p w:rsidR="00A867ED" w:rsidRPr="00C216EA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C216EA">
                        <w:rPr>
                          <w:rFonts w:ascii="Twinkl" w:hAnsi="Twinkl"/>
                          <w:sz w:val="24"/>
                          <w:u w:val="single"/>
                        </w:rPr>
                        <w:t>Personal Social and Emotional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Self-regulation</w:t>
                      </w:r>
                    </w:p>
                    <w:p w:rsidR="00565609" w:rsidRPr="00C216EA" w:rsidRDefault="00EE3E9A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 xml:space="preserve"> talk about their own abilities positively. </w:t>
                      </w:r>
                    </w:p>
                    <w:p w:rsidR="00565609" w:rsidRPr="00C216EA" w:rsidRDefault="00565609" w:rsidP="00A867ED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-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To be c</w:t>
                      </w: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onfident to try new activities</w:t>
                      </w:r>
                      <w:r w:rsidR="009B2A97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.</w:t>
                      </w:r>
                    </w:p>
                    <w:p w:rsidR="00967671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-Begin to show persistence when faced with challenges.</w:t>
                      </w:r>
                    </w:p>
                    <w:p w:rsidR="00967671" w:rsidRPr="00C216EA" w:rsidRDefault="00C216EA" w:rsidP="00A867ED">
                      <w:pPr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-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To be able to set and work towards simple goals.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Managing self</w:t>
                      </w:r>
                    </w:p>
                    <w:p w:rsidR="009538DC" w:rsidRPr="00C216EA" w:rsidRDefault="00EE3E9A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D127C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To show perseverance and resilience towards new activities. </w:t>
                      </w:r>
                    </w:p>
                    <w:p w:rsidR="00D127C6" w:rsidRPr="00C216EA" w:rsidRDefault="009B2A97" w:rsidP="00565609">
                      <w:pPr>
                        <w:jc w:val="both"/>
                        <w:rPr>
                          <w:rFonts w:ascii="Twinkl" w:hAnsi="Twinkl" w:cstheme="minorHAnsi"/>
                          <w:sz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-To m</w:t>
                      </w:r>
                      <w:r w:rsidR="00E668D6" w:rsidRPr="00C216EA">
                        <w:rPr>
                          <w:rFonts w:ascii="Twinkl" w:hAnsi="Twinkl" w:cstheme="minorHAnsi"/>
                          <w:sz w:val="20"/>
                        </w:rPr>
                        <w:t xml:space="preserve">anage themselves independently. </w:t>
                      </w:r>
                    </w:p>
                    <w:p w:rsidR="00A867ED" w:rsidRPr="00C216EA" w:rsidRDefault="00A867ED" w:rsidP="00A867ED">
                      <w:pPr>
                        <w:rPr>
                          <w:rFonts w:ascii="Twinkl" w:hAnsi="Twinkl" w:cstheme="minorHAnsi"/>
                          <w:sz w:val="20"/>
                          <w:u w:val="single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u w:val="single"/>
                        </w:rPr>
                        <w:t>Building relationships</w:t>
                      </w:r>
                    </w:p>
                    <w:p w:rsidR="00565609" w:rsidRPr="00C216EA" w:rsidRDefault="00C706EC" w:rsidP="00565609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</w:rPr>
                        <w:t>-</w:t>
                      </w:r>
                      <w:r w:rsidR="00565609" w:rsidRPr="00C216EA">
                        <w:rPr>
                          <w:rFonts w:ascii="Twinkl" w:eastAsia="Times New Roman" w:hAnsi="Twinkl" w:cstheme="minorHAnsi"/>
                          <w:sz w:val="20"/>
                          <w:lang w:eastAsia="en-GB"/>
                        </w:rPr>
                        <w:t>Beginning to know that children think and respond in different ways to them.</w:t>
                      </w:r>
                    </w:p>
                    <w:p w:rsidR="00C972F6" w:rsidRDefault="00A77AA5" w:rsidP="00565609">
                      <w:pPr>
                        <w:rPr>
                          <w:rFonts w:ascii="Twinkl" w:hAnsi="Twinkl" w:cstheme="minorHAnsi"/>
                          <w:sz w:val="20"/>
                          <w:szCs w:val="20"/>
                        </w:rPr>
                      </w:pPr>
                      <w:r w:rsidRPr="00C216EA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-Show sensitivity to their own and others’ needs.</w:t>
                      </w:r>
                    </w:p>
                    <w:p w:rsidR="00C216EA" w:rsidRPr="00C216EA" w:rsidRDefault="00C216EA" w:rsidP="00565609">
                      <w:pPr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Pr="00C216EA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07372">
                        <w:rPr>
                          <w:rFonts w:ascii="Twinkl" w:eastAsia="Bradley Hand ITC" w:hAnsi="Twinkl" w:cs="Bradley Hand ITC"/>
                          <w:bCs/>
                          <w:sz w:val="20"/>
                          <w:szCs w:val="20"/>
                        </w:rPr>
                        <w:t>To be able to think about the perspectives of others.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keep play going by co-operating, listening, speaking, and explaining.</w:t>
                      </w:r>
                    </w:p>
                    <w:p w:rsidR="00967671" w:rsidRPr="00C216EA" w:rsidRDefault="00967671" w:rsidP="00967671">
                      <w:pPr>
                        <w:contextualSpacing/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</w:pPr>
                      <w:r w:rsidRPr="00C216EA">
                        <w:rPr>
                          <w:rFonts w:ascii="Twinkl" w:eastAsia="Times New Roman" w:hAnsi="Twinkl" w:cstheme="minorHAnsi"/>
                          <w:sz w:val="20"/>
                          <w:szCs w:val="20"/>
                          <w:lang w:eastAsia="en-GB"/>
                        </w:rPr>
                        <w:t>-Can reflect on the work of others and self-evaluate their own work.</w:t>
                      </w:r>
                    </w:p>
                    <w:p w:rsidR="00A9272C" w:rsidRPr="00A9272C" w:rsidRDefault="00A9272C" w:rsidP="00A9272C">
                      <w:pPr>
                        <w:rPr>
                          <w:sz w:val="16"/>
                          <w:u w:val="single"/>
                        </w:rPr>
                      </w:pPr>
                    </w:p>
                    <w:p w:rsidR="00A867ED" w:rsidRDefault="00A867ED"/>
                  </w:txbxContent>
                </v:textbox>
              </v:shape>
            </w:pict>
          </mc:Fallback>
        </mc:AlternateContent>
      </w:r>
      <w:r w:rsidR="00366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3F05" wp14:editId="06CB63B5">
                <wp:simplePos x="0" y="0"/>
                <wp:positionH relativeFrom="column">
                  <wp:posOffset>4702629</wp:posOffset>
                </wp:positionH>
                <wp:positionV relativeFrom="paragraph">
                  <wp:posOffset>-771896</wp:posOffset>
                </wp:positionV>
                <wp:extent cx="4226560" cy="3610099"/>
                <wp:effectExtent l="152400" t="152400" r="173990" b="1809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560" cy="3610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6532BA" w14:textId="77777777" w:rsidR="00A867ED" w:rsidRPr="00366B61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Communication and Language</w:t>
                            </w:r>
                          </w:p>
                          <w:p w14:paraId="1257C73D" w14:textId="77777777" w:rsidR="00A867ED" w:rsidRPr="00366B61" w:rsidRDefault="00A867ED" w:rsidP="00A867ED">
                            <w:pPr>
                              <w:rPr>
                                <w:rFonts w:ascii="Twinkl" w:hAnsi="Twinkl"/>
                                <w:u w:val="single"/>
                              </w:rPr>
                            </w:pP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 xml:space="preserve">Listening </w:t>
                            </w:r>
                            <w:r w:rsidR="00A26738" w:rsidRPr="00366B61">
                              <w:rPr>
                                <w:rFonts w:ascii="Twinkl" w:hAnsi="Twinkl"/>
                                <w:u w:val="single"/>
                              </w:rPr>
                              <w:t>and attention and understanding</w:t>
                            </w:r>
                            <w:r w:rsidR="00B70BA6" w:rsidRPr="00366B61">
                              <w:rPr>
                                <w:rFonts w:ascii="Twinkl" w:hAnsi="Twinkl"/>
                                <w:u w:val="single"/>
                              </w:rPr>
                              <w:t>/</w:t>
                            </w:r>
                            <w:r w:rsidRPr="00366B61">
                              <w:rPr>
                                <w:rFonts w:ascii="Twinkl" w:hAnsi="Twinkl"/>
                                <w:u w:val="single"/>
                              </w:rPr>
                              <w:t>Speaking</w:t>
                            </w:r>
                          </w:p>
                          <w:p w14:paraId="4C833571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6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Listen and understand instructions while busy with another task.</w:t>
                            </w:r>
                          </w:p>
                          <w:p w14:paraId="60A6186D" w14:textId="77777777" w:rsidR="00172C83" w:rsidRPr="00DF59CB" w:rsidRDefault="00A015A1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</w:t>
                            </w:r>
                            <w:r w:rsidR="00172C83"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Maintain activity while listening.</w:t>
                            </w:r>
                          </w:p>
                          <w:p w14:paraId="5F03E869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-Understand how, why, where questions.</w:t>
                            </w:r>
                          </w:p>
                          <w:p w14:paraId="33F7E3AE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-Describe events in some detail.</w:t>
                            </w:r>
                          </w:p>
                          <w:p w14:paraId="47E65464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-Express ideas about feelings and experiences.</w:t>
                            </w:r>
                          </w:p>
                          <w:p w14:paraId="6A40536C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18"/>
                                <w:szCs w:val="20"/>
                                <w:lang w:eastAsia="en-GB"/>
                              </w:rPr>
                              <w:t>-Articulate their ideas and thoughts in well-formed sentences.</w:t>
                            </w:r>
                          </w:p>
                          <w:p w14:paraId="40CD40EF" w14:textId="77777777" w:rsidR="00172C83" w:rsidRPr="00DF59CB" w:rsidRDefault="00172C83" w:rsidP="00172C83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DF59CB">
                              <w:rPr>
                                <w:rFonts w:ascii="Twinkl" w:eastAsia="Times New Roman" w:hAnsi="Twinkl" w:cstheme="minorHAnsi"/>
                                <w:sz w:val="18"/>
                                <w:szCs w:val="20"/>
                                <w:lang w:eastAsia="en-GB"/>
                              </w:rPr>
                              <w:t>-Use language to reason.</w:t>
                            </w:r>
                          </w:p>
                          <w:p w14:paraId="1D40DD7A" w14:textId="77777777" w:rsidR="00A26738" w:rsidRPr="00DF59CB" w:rsidRDefault="006C7646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-</w:t>
                            </w:r>
                            <w:r w:rsidR="00A015A1" w:rsidRPr="00DF59CB">
                              <w:rPr>
                                <w:rFonts w:ascii="Twinkl" w:hAnsi="Twinkl" w:cstheme="minorHAnsi"/>
                                <w:sz w:val="16"/>
                              </w:rPr>
                              <w:t>To be able to understand how to explain</w:t>
                            </w: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 xml:space="preserve"> why things might happen, making use of recently introduced vocabulary from stories, non-fiction, rhy</w:t>
                            </w:r>
                            <w:r w:rsidR="00BE4C4E"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mes and poems when appropriate.</w:t>
                            </w:r>
                          </w:p>
                          <w:p w14:paraId="5C7D6431" w14:textId="77777777" w:rsidR="00BE4C4E" w:rsidRPr="00DF59CB" w:rsidRDefault="00BE4C4E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-Make up stories linked to space.</w:t>
                            </w:r>
                          </w:p>
                          <w:p w14:paraId="51798198" w14:textId="77777777" w:rsid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offer explanations for why things might happen, making use of recently introduced vocabulary from stories, nonfiction, rhymes and poems when appropriate.</w:t>
                            </w:r>
                          </w:p>
                          <w:p w14:paraId="3D6D7D3C" w14:textId="77777777"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  <w:t>-</w:t>
                            </w:r>
                            <w:r w:rsidRPr="00DF59CB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know and be able to use the new vocabulary taught in Topic in discussions and play.</w:t>
                            </w:r>
                          </w:p>
                          <w:p w14:paraId="2C6A388C" w14:textId="77777777" w:rsidR="00DF59CB" w:rsidRPr="00DF59CB" w:rsidRDefault="00DF59CB" w:rsidP="00DF59CB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02080CDC" w14:textId="77777777" w:rsidR="00DF59CB" w:rsidRPr="00DF59CB" w:rsidRDefault="00DF59CB" w:rsidP="00A867ED">
                            <w:pPr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EE1A" id="Text Box 5" o:spid="_x0000_s1028" type="#_x0000_t202" style="position:absolute;margin-left:370.3pt;margin-top:-60.8pt;width:332.8pt;height:2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" fillcolor="white [3201]" strokeweight=".5pt">
                <v:textbox>
                  <w:txbxContent>
                    <w:p w:rsidR="00A867ED" w:rsidRPr="00366B61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sz w:val="24"/>
                          <w:u w:val="single"/>
                        </w:rPr>
                        <w:t>Communication and Language</w:t>
                      </w:r>
                    </w:p>
                    <w:p w:rsidR="00A867ED" w:rsidRPr="00366B61" w:rsidRDefault="00A867ED" w:rsidP="00A867ED">
                      <w:pPr>
                        <w:rPr>
                          <w:rFonts w:ascii="Twinkl" w:hAnsi="Twinkl"/>
                          <w:u w:val="single"/>
                        </w:rPr>
                      </w:pPr>
                      <w:r w:rsidRPr="00366B61">
                        <w:rPr>
                          <w:rFonts w:ascii="Twinkl" w:hAnsi="Twinkl"/>
                          <w:u w:val="single"/>
                        </w:rPr>
                        <w:t xml:space="preserve">Listening </w:t>
                      </w:r>
                      <w:r w:rsidR="00A26738" w:rsidRPr="00366B61">
                        <w:rPr>
                          <w:rFonts w:ascii="Twinkl" w:hAnsi="Twinkl"/>
                          <w:u w:val="single"/>
                        </w:rPr>
                        <w:t>and attention and understanding</w:t>
                      </w:r>
                      <w:r w:rsidR="00B70BA6" w:rsidRPr="00366B61">
                        <w:rPr>
                          <w:rFonts w:ascii="Twinkl" w:hAnsi="Twinkl"/>
                          <w:u w:val="single"/>
                        </w:rPr>
                        <w:t>/</w:t>
                      </w:r>
                      <w:r w:rsidRPr="00366B61">
                        <w:rPr>
                          <w:rFonts w:ascii="Twinkl" w:hAnsi="Twinkl"/>
                          <w:u w:val="single"/>
                        </w:rPr>
                        <w:t>Speaking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6"/>
                          <w:szCs w:val="20"/>
                          <w:lang w:eastAsia="en-GB"/>
                        </w:rPr>
                        <w:t>-</w:t>
                      </w: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Listen and understand instructions while busy with another task.</w:t>
                      </w:r>
                    </w:p>
                    <w:p w:rsidR="00172C83" w:rsidRPr="00DF59CB" w:rsidRDefault="00A015A1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</w:t>
                      </w:r>
                      <w:r w:rsidR="00172C83"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Maintain activity while listening.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-Understand how, why, where questions.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-Describe events in some detail.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-Express ideas about feelings and experiences.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bCs/>
                          <w:iCs/>
                          <w:sz w:val="18"/>
                          <w:szCs w:val="20"/>
                          <w:lang w:eastAsia="en-GB"/>
                        </w:rPr>
                        <w:t>-Articulate their ideas and thoughts in well-formed sentences.</w:t>
                      </w:r>
                    </w:p>
                    <w:p w:rsidR="00172C83" w:rsidRPr="00DF59CB" w:rsidRDefault="00172C83" w:rsidP="00172C83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</w:pPr>
                      <w:r w:rsidRPr="00DF59CB">
                        <w:rPr>
                          <w:rFonts w:ascii="Twinkl" w:eastAsia="Times New Roman" w:hAnsi="Twinkl" w:cstheme="minorHAnsi"/>
                          <w:sz w:val="18"/>
                          <w:szCs w:val="20"/>
                          <w:lang w:eastAsia="en-GB"/>
                        </w:rPr>
                        <w:t>-Use language to reason.</w:t>
                      </w:r>
                    </w:p>
                    <w:p w:rsidR="00A26738" w:rsidRPr="00DF59CB" w:rsidRDefault="006C7646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 w:cstheme="minorHAnsi"/>
                          <w:sz w:val="16"/>
                        </w:rPr>
                        <w:t>-</w:t>
                      </w:r>
                      <w:r w:rsidR="00A015A1" w:rsidRPr="00DF59CB">
                        <w:rPr>
                          <w:rFonts w:ascii="Twinkl" w:hAnsi="Twinkl" w:cstheme="minorHAnsi"/>
                          <w:sz w:val="16"/>
                        </w:rPr>
                        <w:t>To be able to understand how to explain</w:t>
                      </w: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 xml:space="preserve"> why things might happen, making use of recently introduced vocabulary from stories, non-fiction, rhy</w:t>
                      </w:r>
                      <w:r w:rsidR="00BE4C4E"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mes and poems when appropriate.</w:t>
                      </w:r>
                    </w:p>
                    <w:p w:rsidR="00BE4C4E" w:rsidRPr="00DF59CB" w:rsidRDefault="00BE4C4E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-Make up stories linked to space.</w:t>
                      </w:r>
                    </w:p>
                    <w:p w:rsid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hAnsi="Twinkl"/>
                          <w:sz w:val="18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offer explanations for why things might happen, making use of recently introduced vocabulary from stories, nonfiction, rhymes and poems when appropriate.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  <w:t>-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DF59CB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know and be able to use the new vocabulary taught in Topic in discussions and play.</w:t>
                      </w:r>
                    </w:p>
                    <w:p w:rsidR="00DF59CB" w:rsidRPr="00DF59CB" w:rsidRDefault="00DF59CB" w:rsidP="00DF59CB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20"/>
                        </w:rPr>
                      </w:pPr>
                    </w:p>
                    <w:p w:rsidR="00DF59CB" w:rsidRPr="00DF59CB" w:rsidRDefault="00DF59CB" w:rsidP="00A867ED">
                      <w:pPr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09538" w14:textId="77777777" w:rsidR="00BE12A1" w:rsidRPr="00BE12A1" w:rsidRDefault="00BE12A1" w:rsidP="00BE12A1"/>
    <w:p w14:paraId="01994F01" w14:textId="77777777" w:rsidR="00BE12A1" w:rsidRPr="00BE12A1" w:rsidRDefault="00BE12A1" w:rsidP="00BE12A1"/>
    <w:p w14:paraId="71787BAE" w14:textId="77777777" w:rsidR="00BE12A1" w:rsidRPr="00BE12A1" w:rsidRDefault="00BE12A1" w:rsidP="00BE12A1"/>
    <w:p w14:paraId="362DA365" w14:textId="77777777" w:rsidR="00BE12A1" w:rsidRPr="00BE12A1" w:rsidRDefault="00BE12A1" w:rsidP="00BE12A1"/>
    <w:p w14:paraId="0FE22F56" w14:textId="77777777" w:rsidR="00BE12A1" w:rsidRPr="00BE12A1" w:rsidRDefault="00BE12A1" w:rsidP="00BE12A1"/>
    <w:p w14:paraId="733EC151" w14:textId="77777777" w:rsidR="00BE12A1" w:rsidRPr="00BE12A1" w:rsidRDefault="00BE12A1" w:rsidP="00BE12A1"/>
    <w:p w14:paraId="498B40C7" w14:textId="77777777" w:rsidR="00BE12A1" w:rsidRPr="00BE12A1" w:rsidRDefault="00BE12A1" w:rsidP="00BE12A1"/>
    <w:p w14:paraId="7E40F1F9" w14:textId="77777777" w:rsidR="00BE12A1" w:rsidRPr="00BE12A1" w:rsidRDefault="00BE12A1" w:rsidP="00BE12A1"/>
    <w:p w14:paraId="1C8FDBF0" w14:textId="77777777" w:rsidR="00BE12A1" w:rsidRPr="00BE12A1" w:rsidRDefault="00BE12A1" w:rsidP="00BE12A1"/>
    <w:p w14:paraId="55F5510A" w14:textId="77777777" w:rsidR="00BE12A1" w:rsidRPr="00BE12A1" w:rsidRDefault="003C0CA4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D5C5" wp14:editId="3E61B731">
                <wp:simplePos x="0" y="0"/>
                <wp:positionH relativeFrom="column">
                  <wp:posOffset>4655126</wp:posOffset>
                </wp:positionH>
                <wp:positionV relativeFrom="paragraph">
                  <wp:posOffset>112601</wp:posOffset>
                </wp:positionV>
                <wp:extent cx="4346369" cy="2909455"/>
                <wp:effectExtent l="0" t="0" r="1651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290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700E3" w14:textId="30D4D8CA" w:rsidR="0025419B" w:rsidRPr="00AB54B6" w:rsidRDefault="00BC6DC8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8"/>
                              </w:rPr>
                            </w:pPr>
                            <w:r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 xml:space="preserve">Why </w:t>
                            </w:r>
                            <w:r w:rsidR="00173E8F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does it change from light to dark every</w:t>
                            </w:r>
                            <w:r w:rsidR="0081558B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 xml:space="preserve"> </w:t>
                            </w:r>
                            <w:r w:rsidR="00173E8F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day</w:t>
                            </w:r>
                            <w:r w:rsidR="00A403AE" w:rsidRPr="00AB54B6">
                              <w:rPr>
                                <w:rFonts w:ascii="Twinkl" w:hAnsi="Twinkl"/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0519E3EB" w14:textId="77777777" w:rsidR="00065837" w:rsidRPr="00951CB1" w:rsidRDefault="00130A7D" w:rsidP="00803169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20FDDE3D" wp14:editId="464385F4">
                                  <wp:extent cx="1757548" cy="1322466"/>
                                  <wp:effectExtent l="0" t="0" r="0" b="0"/>
                                  <wp:docPr id="12" name="Picture 12" descr="The solar system: Facts about our cosmic neighborhood | Live Sc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solar system: Facts about our cosmic neighborhood | Live Sci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774" cy="134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49624C" w14:textId="77777777" w:rsidR="00803169" w:rsidRPr="00951CB1" w:rsidRDefault="00803169" w:rsidP="00A13474">
                            <w:pPr>
                              <w:jc w:val="both"/>
                              <w:rPr>
                                <w:rFonts w:ascii="Twinkl" w:hAnsi="Twinkl"/>
                                <w:sz w:val="20"/>
                              </w:rPr>
                            </w:pPr>
                            <w:r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Through this </w:t>
                            </w:r>
                            <w:r w:rsidR="00A1347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topic, the children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>will learn all about space and our solar system. They will learn the names of the planets and how their environments differ. They will learn about space travel and the j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ob of an astronaut. They will discover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many exciting facts about astronomy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>.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They will </w:t>
                            </w:r>
                            <w:r w:rsidR="00A403AE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develop an understanding of time and the importance of light.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will also learn about 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ifferent environments on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Earth and</w:t>
                            </w:r>
                            <w:r w:rsidR="00D83C84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consider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 xml:space="preserve"> how</w:t>
                            </w:r>
                            <w:r w:rsidR="007B1720" w:rsidRPr="00951CB1">
                              <w:rPr>
                                <w:rFonts w:ascii="Twinkl" w:hAnsi="Twinkl"/>
                                <w:sz w:val="16"/>
                              </w:rPr>
                              <w:t xml:space="preserve"> </w:t>
                            </w:r>
                            <w:r w:rsidR="007B1720" w:rsidRPr="00951CB1">
                              <w:rPr>
                                <w:rFonts w:ascii="Twinkl" w:hAnsi="Twinkl"/>
                                <w:sz w:val="18"/>
                              </w:rPr>
                              <w:t>they may be similar or different to the environment they live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D5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66.55pt;margin-top:8.85pt;width:342.25pt;height:2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ZaTwIAAKkEAAAOAAAAZHJzL2Uyb0RvYy54bWysVMGO2jAQvVfqP1i+lwQIdIk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" fillcolor="white [3201]" strokeweight=".5pt">
                <v:textbox>
                  <w:txbxContent>
                    <w:p w14:paraId="3CE700E3" w14:textId="30D4D8CA" w:rsidR="0025419B" w:rsidRPr="00AB54B6" w:rsidRDefault="00BC6DC8" w:rsidP="00803169">
                      <w:pPr>
                        <w:jc w:val="center"/>
                        <w:rPr>
                          <w:rFonts w:ascii="Twinkl" w:hAnsi="Twinkl"/>
                          <w:b/>
                          <w:sz w:val="28"/>
                        </w:rPr>
                      </w:pPr>
                      <w:r w:rsidRPr="00AB54B6">
                        <w:rPr>
                          <w:rFonts w:ascii="Twinkl" w:hAnsi="Twinkl"/>
                          <w:b/>
                          <w:sz w:val="28"/>
                        </w:rPr>
                        <w:t xml:space="preserve">Why </w:t>
                      </w:r>
                      <w:r w:rsidR="00173E8F" w:rsidRPr="00AB54B6">
                        <w:rPr>
                          <w:rFonts w:ascii="Twinkl" w:hAnsi="Twinkl"/>
                          <w:b/>
                          <w:sz w:val="28"/>
                        </w:rPr>
                        <w:t>does it change from light to dark every</w:t>
                      </w:r>
                      <w:r w:rsidR="0081558B">
                        <w:rPr>
                          <w:rFonts w:ascii="Twinkl" w:hAnsi="Twinkl"/>
                          <w:b/>
                          <w:sz w:val="28"/>
                        </w:rPr>
                        <w:t xml:space="preserve"> </w:t>
                      </w:r>
                      <w:r w:rsidR="00173E8F" w:rsidRPr="00AB54B6">
                        <w:rPr>
                          <w:rFonts w:ascii="Twinkl" w:hAnsi="Twinkl"/>
                          <w:b/>
                          <w:sz w:val="28"/>
                        </w:rPr>
                        <w:t>day</w:t>
                      </w:r>
                      <w:r w:rsidR="00A403AE" w:rsidRPr="00AB54B6">
                        <w:rPr>
                          <w:rFonts w:ascii="Twinkl" w:hAnsi="Twinkl"/>
                          <w:b/>
                          <w:sz w:val="28"/>
                        </w:rPr>
                        <w:t>?</w:t>
                      </w:r>
                    </w:p>
                    <w:p w14:paraId="0519E3EB" w14:textId="77777777" w:rsidR="00065837" w:rsidRPr="00951CB1" w:rsidRDefault="00130A7D" w:rsidP="00803169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</w:rPr>
                      </w:pPr>
                      <w:r w:rsidRPr="00951CB1">
                        <w:rPr>
                          <w:rFonts w:ascii="Twinkl" w:hAnsi="Twinkl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20FDDE3D" wp14:editId="464385F4">
                            <wp:extent cx="1757548" cy="1322466"/>
                            <wp:effectExtent l="0" t="0" r="0" b="0"/>
                            <wp:docPr id="12" name="Picture 12" descr="The solar system: Facts about our cosmic neighborhood | Live Sci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solar system: Facts about our cosmic neighborhood | Live Sci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3774" cy="134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49624C" w14:textId="77777777" w:rsidR="00803169" w:rsidRPr="00951CB1" w:rsidRDefault="00803169" w:rsidP="00A13474">
                      <w:pPr>
                        <w:jc w:val="both"/>
                        <w:rPr>
                          <w:rFonts w:ascii="Twinkl" w:hAnsi="Twinkl"/>
                          <w:sz w:val="20"/>
                        </w:rPr>
                      </w:pPr>
                      <w:r w:rsidRPr="00951CB1">
                        <w:rPr>
                          <w:rFonts w:ascii="Twinkl" w:hAnsi="Twinkl"/>
                          <w:sz w:val="18"/>
                        </w:rPr>
                        <w:t xml:space="preserve">Through this </w:t>
                      </w:r>
                      <w:r w:rsidR="00A13474" w:rsidRPr="00951CB1">
                        <w:rPr>
                          <w:rFonts w:ascii="Twinkl" w:hAnsi="Twinkl"/>
                          <w:sz w:val="18"/>
                        </w:rPr>
                        <w:t xml:space="preserve">topic, the children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>will learn all about space and our solar system. They will learn the names of the planets and how their environments differ. They will learn about space travel and the j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ob of an astronaut. They will discover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 many exciting facts about astronomy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>.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They will </w:t>
                      </w:r>
                      <w:r w:rsidR="00A403AE" w:rsidRPr="00951CB1">
                        <w:rPr>
                          <w:rFonts w:ascii="Twinkl" w:hAnsi="Twinkl"/>
                          <w:sz w:val="18"/>
                        </w:rPr>
                        <w:t xml:space="preserve">develop an understanding of time and the importance of light.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will also learn about 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ifferent environments on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Earth and</w:t>
                      </w:r>
                      <w:r w:rsidR="00D83C84" w:rsidRPr="00951CB1">
                        <w:rPr>
                          <w:rFonts w:ascii="Twinkl" w:hAnsi="Twinkl"/>
                          <w:sz w:val="18"/>
                        </w:rPr>
                        <w:t xml:space="preserve"> consider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 xml:space="preserve"> how</w:t>
                      </w:r>
                      <w:r w:rsidR="007B1720" w:rsidRPr="00951CB1">
                        <w:rPr>
                          <w:rFonts w:ascii="Twinkl" w:hAnsi="Twinkl"/>
                          <w:sz w:val="16"/>
                        </w:rPr>
                        <w:t xml:space="preserve"> </w:t>
                      </w:r>
                      <w:r w:rsidR="007B1720" w:rsidRPr="00951CB1">
                        <w:rPr>
                          <w:rFonts w:ascii="Twinkl" w:hAnsi="Twinkl"/>
                          <w:sz w:val="18"/>
                        </w:rPr>
                        <w:t>they may be similar or different to the environment they live in.</w:t>
                      </w:r>
                    </w:p>
                  </w:txbxContent>
                </v:textbox>
              </v:shape>
            </w:pict>
          </mc:Fallback>
        </mc:AlternateContent>
      </w:r>
    </w:p>
    <w:p w14:paraId="3F32D815" w14:textId="77777777" w:rsidR="00BE12A1" w:rsidRPr="00BE12A1" w:rsidRDefault="003222B9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D975C" wp14:editId="156485FB">
                <wp:simplePos x="0" y="0"/>
                <wp:positionH relativeFrom="margin">
                  <wp:posOffset>9144000</wp:posOffset>
                </wp:positionH>
                <wp:positionV relativeFrom="paragraph">
                  <wp:posOffset>88108</wp:posOffset>
                </wp:positionV>
                <wp:extent cx="4428818" cy="2952058"/>
                <wp:effectExtent l="152400" t="152400" r="162560" b="1727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818" cy="2952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53D109A" w14:textId="77777777" w:rsidR="007C315B" w:rsidRPr="00C77C20" w:rsidRDefault="00A867ED" w:rsidP="00C1609B">
                            <w:pPr>
                              <w:rPr>
                                <w:rFonts w:ascii="Twinkl" w:hAnsi="Twinkl"/>
                                <w:sz w:val="24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Maths</w:t>
                            </w:r>
                            <w:r w:rsidR="003B7E41" w:rsidRPr="00C77C20">
                              <w:rPr>
                                <w:rFonts w:ascii="Twinkl" w:hAnsi="Twinkl"/>
                                <w:sz w:val="24"/>
                              </w:rPr>
                              <w:t xml:space="preserve"> </w:t>
                            </w:r>
                          </w:p>
                          <w:p w14:paraId="12B28E0F" w14:textId="77777777" w:rsidR="00C1609B" w:rsidRPr="007F7A80" w:rsidRDefault="003B7E41" w:rsidP="00C1609B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F7A80">
                              <w:rPr>
                                <w:rFonts w:ascii="Twinkl" w:hAnsi="Twinkl"/>
                                <w:sz w:val="18"/>
                                <w:szCs w:val="18"/>
                                <w:u w:val="single"/>
                              </w:rPr>
                              <w:t>Number/Numerical Patterns</w:t>
                            </w:r>
                          </w:p>
                          <w:p w14:paraId="67008C12" w14:textId="4DE67B60" w:rsidR="003222B9" w:rsidRPr="00C77C20" w:rsidRDefault="00F93D9A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 xml:space="preserve">To </w:t>
                            </w:r>
                            <w:r w:rsidR="007F7A80">
                              <w:rPr>
                                <w:rFonts w:ascii="Twinkl" w:hAnsi="Twinkl"/>
                              </w:rPr>
                              <w:t>deepen understanding of</w:t>
                            </w:r>
                            <w:r w:rsidR="003222B9" w:rsidRPr="00C77C20">
                              <w:rPr>
                                <w:rFonts w:ascii="Twinkl" w:hAnsi="Twinkl"/>
                              </w:rPr>
                              <w:t xml:space="preserve"> numbers, 9 and 10.</w:t>
                            </w:r>
                            <w:r w:rsidR="0025301C">
                              <w:rPr>
                                <w:rFonts w:ascii="Twinkl" w:hAnsi="Twinkl"/>
                              </w:rPr>
                              <w:t xml:space="preserve"> To learn odd/even patterns in number.</w:t>
                            </w:r>
                          </w:p>
                          <w:p w14:paraId="1B0A7857" w14:textId="77777777" w:rsidR="008B6192" w:rsidRPr="00C77C20" w:rsidRDefault="003222B9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e</w:t>
                            </w:r>
                            <w:r w:rsidR="008B6192" w:rsidRPr="00C77C20">
                              <w:rPr>
                                <w:rFonts w:ascii="Twinkl" w:hAnsi="Twinkl"/>
                              </w:rPr>
                              <w:t>xplore the composition of numbers beyond 10.</w:t>
                            </w:r>
                          </w:p>
                          <w:p w14:paraId="7BB7675C" w14:textId="77777777" w:rsidR="008B6192" w:rsidRPr="00C77C20" w:rsidRDefault="00C77C20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subitise to 10 (number sense)</w:t>
                            </w:r>
                          </w:p>
                          <w:p w14:paraId="460538BF" w14:textId="77777777" w:rsidR="008B6192" w:rsidRPr="00C77C20" w:rsidRDefault="008B6192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-To learn number bonds to 10.</w:t>
                            </w:r>
                          </w:p>
                          <w:p w14:paraId="515EC8D5" w14:textId="77777777"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8B6192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Counting patterns to 10 and beyond</w:t>
                            </w:r>
                            <w:r w:rsidR="00C77C20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>.</w:t>
                            </w:r>
                          </w:p>
                          <w:p w14:paraId="3C4B7E3A" w14:textId="77777777" w:rsidR="008B6192" w:rsidRPr="00C77C20" w:rsidRDefault="00282AD8" w:rsidP="008B6192">
                            <w:pPr>
                              <w:rPr>
                                <w:rFonts w:ascii="Twinkl" w:hAnsi="Twinkl" w:cstheme="minorHAnsi"/>
                                <w:szCs w:val="20"/>
                              </w:rPr>
                            </w:pPr>
                            <w:r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-To learn </w:t>
                            </w:r>
                            <w:r w:rsidR="00946598" w:rsidRPr="00C77C20">
                              <w:rPr>
                                <w:rFonts w:ascii="Twinkl" w:hAnsi="Twinkl" w:cstheme="minorHAnsi"/>
                                <w:szCs w:val="20"/>
                              </w:rPr>
                              <w:t xml:space="preserve">3D shape names and features. </w:t>
                            </w:r>
                          </w:p>
                          <w:p w14:paraId="39E78B06" w14:textId="165041F1" w:rsidR="00C83B16" w:rsidRPr="00C77C20" w:rsidRDefault="00282AD8" w:rsidP="008B6192">
                            <w:pPr>
                              <w:rPr>
                                <w:rFonts w:ascii="Twinkl" w:hAnsi="Twinkl"/>
                              </w:rPr>
                            </w:pPr>
                            <w:r w:rsidRPr="00C77C20">
                              <w:rPr>
                                <w:rFonts w:ascii="Twinkl" w:hAnsi="Twinkl"/>
                              </w:rPr>
                              <w:t>-</w:t>
                            </w:r>
                            <w:r w:rsidR="00C77C20" w:rsidRPr="00C77C20">
                              <w:rPr>
                                <w:rFonts w:ascii="Twinkl" w:hAnsi="Twinkl"/>
                              </w:rPr>
                              <w:t>To learn how to double/share amounts.</w:t>
                            </w:r>
                            <w:r w:rsidR="007F7A80">
                              <w:rPr>
                                <w:rFonts w:ascii="Twinkl" w:hAnsi="Twinkl"/>
                              </w:rPr>
                              <w:t xml:space="preserve"> </w:t>
                            </w:r>
                            <w:r w:rsidR="00C83B16" w:rsidRPr="00C77C20">
                              <w:rPr>
                                <w:rFonts w:ascii="Twinkl" w:hAnsi="Twinkl"/>
                              </w:rPr>
                              <w:t xml:space="preserve">-Create repeating patterns. </w:t>
                            </w:r>
                          </w:p>
                          <w:p w14:paraId="02CD3BBA" w14:textId="77777777" w:rsidR="00F12CB0" w:rsidRPr="003B7E41" w:rsidRDefault="00F12CB0" w:rsidP="003B7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D97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10in;margin-top:6.95pt;width:348.75pt;height:2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" fillcolor="white [3201]" strokeweight=".5pt">
                <v:textbox>
                  <w:txbxContent>
                    <w:p w14:paraId="053D109A" w14:textId="77777777" w:rsidR="007C315B" w:rsidRPr="00C77C20" w:rsidRDefault="00A867ED" w:rsidP="00C1609B">
                      <w:pPr>
                        <w:rPr>
                          <w:rFonts w:ascii="Twinkl" w:hAnsi="Twinkl"/>
                          <w:sz w:val="24"/>
                        </w:rPr>
                      </w:pPr>
                      <w:r w:rsidRPr="00C77C20">
                        <w:rPr>
                          <w:rFonts w:ascii="Twinkl" w:hAnsi="Twinkl"/>
                          <w:sz w:val="24"/>
                          <w:u w:val="single"/>
                        </w:rPr>
                        <w:t>Maths</w:t>
                      </w:r>
                      <w:r w:rsidR="003B7E41" w:rsidRPr="00C77C20">
                        <w:rPr>
                          <w:rFonts w:ascii="Twinkl" w:hAnsi="Twinkl"/>
                          <w:sz w:val="24"/>
                        </w:rPr>
                        <w:t xml:space="preserve"> </w:t>
                      </w:r>
                    </w:p>
                    <w:p w14:paraId="12B28E0F" w14:textId="77777777" w:rsidR="00C1609B" w:rsidRPr="007F7A80" w:rsidRDefault="003B7E41" w:rsidP="00C1609B">
                      <w:pPr>
                        <w:rPr>
                          <w:rFonts w:ascii="Twinkl" w:hAnsi="Twinkl"/>
                          <w:sz w:val="18"/>
                          <w:szCs w:val="18"/>
                          <w:u w:val="single"/>
                        </w:rPr>
                      </w:pPr>
                      <w:r w:rsidRPr="007F7A80">
                        <w:rPr>
                          <w:rFonts w:ascii="Twinkl" w:hAnsi="Twinkl"/>
                          <w:sz w:val="18"/>
                          <w:szCs w:val="18"/>
                          <w:u w:val="single"/>
                        </w:rPr>
                        <w:t>Number/Numerical Patterns</w:t>
                      </w:r>
                    </w:p>
                    <w:p w14:paraId="67008C12" w14:textId="4DE67B60" w:rsidR="003222B9" w:rsidRPr="00C77C20" w:rsidRDefault="00F93D9A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3222B9" w:rsidRPr="00C77C20">
                        <w:rPr>
                          <w:rFonts w:ascii="Twinkl" w:hAnsi="Twinkl"/>
                        </w:rPr>
                        <w:t xml:space="preserve">To </w:t>
                      </w:r>
                      <w:r w:rsidR="007F7A80">
                        <w:rPr>
                          <w:rFonts w:ascii="Twinkl" w:hAnsi="Twinkl"/>
                        </w:rPr>
                        <w:t>deepen understanding of</w:t>
                      </w:r>
                      <w:r w:rsidR="003222B9" w:rsidRPr="00C77C20">
                        <w:rPr>
                          <w:rFonts w:ascii="Twinkl" w:hAnsi="Twinkl"/>
                        </w:rPr>
                        <w:t xml:space="preserve"> numbers, 9 and 10.</w:t>
                      </w:r>
                      <w:r w:rsidR="0025301C">
                        <w:rPr>
                          <w:rFonts w:ascii="Twinkl" w:hAnsi="Twinkl"/>
                        </w:rPr>
                        <w:t xml:space="preserve"> To learn odd/even patterns in number.</w:t>
                      </w:r>
                    </w:p>
                    <w:p w14:paraId="1B0A7857" w14:textId="77777777" w:rsidR="008B6192" w:rsidRPr="00C77C20" w:rsidRDefault="003222B9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e</w:t>
                      </w:r>
                      <w:r w:rsidR="008B6192" w:rsidRPr="00C77C20">
                        <w:rPr>
                          <w:rFonts w:ascii="Twinkl" w:hAnsi="Twinkl"/>
                        </w:rPr>
                        <w:t>xplore the composition of numbers beyond 10.</w:t>
                      </w:r>
                    </w:p>
                    <w:p w14:paraId="7BB7675C" w14:textId="77777777" w:rsidR="008B6192" w:rsidRPr="00C77C20" w:rsidRDefault="00C77C20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subitise to 10 (number sense)</w:t>
                      </w:r>
                    </w:p>
                    <w:p w14:paraId="460538BF" w14:textId="77777777" w:rsidR="008B6192" w:rsidRPr="00C77C20" w:rsidRDefault="008B6192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-To learn number bonds to 10.</w:t>
                      </w:r>
                    </w:p>
                    <w:p w14:paraId="515EC8D5" w14:textId="77777777"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</w:t>
                      </w:r>
                      <w:r w:rsidR="008B6192" w:rsidRPr="00C77C20">
                        <w:rPr>
                          <w:rFonts w:ascii="Twinkl" w:hAnsi="Twinkl" w:cstheme="minorHAnsi"/>
                          <w:szCs w:val="20"/>
                        </w:rPr>
                        <w:t>Counting patterns to 10 and beyond</w:t>
                      </w:r>
                      <w:r w:rsidR="00C77C20" w:rsidRPr="00C77C20">
                        <w:rPr>
                          <w:rFonts w:ascii="Twinkl" w:hAnsi="Twinkl" w:cstheme="minorHAnsi"/>
                          <w:szCs w:val="20"/>
                        </w:rPr>
                        <w:t>.</w:t>
                      </w:r>
                    </w:p>
                    <w:p w14:paraId="3C4B7E3A" w14:textId="77777777" w:rsidR="008B6192" w:rsidRPr="00C77C20" w:rsidRDefault="00282AD8" w:rsidP="008B6192">
                      <w:pPr>
                        <w:rPr>
                          <w:rFonts w:ascii="Twinkl" w:hAnsi="Twinkl" w:cstheme="minorHAnsi"/>
                          <w:szCs w:val="20"/>
                        </w:rPr>
                      </w:pPr>
                      <w:r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-To learn </w:t>
                      </w:r>
                      <w:r w:rsidR="00946598" w:rsidRPr="00C77C20">
                        <w:rPr>
                          <w:rFonts w:ascii="Twinkl" w:hAnsi="Twinkl" w:cstheme="minorHAnsi"/>
                          <w:szCs w:val="20"/>
                        </w:rPr>
                        <w:t xml:space="preserve">3D shape names and features. </w:t>
                      </w:r>
                    </w:p>
                    <w:p w14:paraId="39E78B06" w14:textId="165041F1" w:rsidR="00C83B16" w:rsidRPr="00C77C20" w:rsidRDefault="00282AD8" w:rsidP="008B6192">
                      <w:pPr>
                        <w:rPr>
                          <w:rFonts w:ascii="Twinkl" w:hAnsi="Twinkl"/>
                        </w:rPr>
                      </w:pPr>
                      <w:r w:rsidRPr="00C77C20">
                        <w:rPr>
                          <w:rFonts w:ascii="Twinkl" w:hAnsi="Twinkl"/>
                        </w:rPr>
                        <w:t>-</w:t>
                      </w:r>
                      <w:r w:rsidR="00C77C20" w:rsidRPr="00C77C20">
                        <w:rPr>
                          <w:rFonts w:ascii="Twinkl" w:hAnsi="Twinkl"/>
                        </w:rPr>
                        <w:t>To learn how to double/share amounts.</w:t>
                      </w:r>
                      <w:r w:rsidR="007F7A80">
                        <w:rPr>
                          <w:rFonts w:ascii="Twinkl" w:hAnsi="Twinkl"/>
                        </w:rPr>
                        <w:t xml:space="preserve"> </w:t>
                      </w:r>
                      <w:r w:rsidR="00C83B16" w:rsidRPr="00C77C20">
                        <w:rPr>
                          <w:rFonts w:ascii="Twinkl" w:hAnsi="Twinkl"/>
                        </w:rPr>
                        <w:t xml:space="preserve">-Create repeating patterns. </w:t>
                      </w:r>
                    </w:p>
                    <w:p w14:paraId="02CD3BBA" w14:textId="77777777" w:rsidR="00F12CB0" w:rsidRPr="003B7E41" w:rsidRDefault="00F12CB0" w:rsidP="003B7E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8633D" w14:textId="77777777" w:rsidR="00BE12A1" w:rsidRPr="00BE12A1" w:rsidRDefault="00BE12A1" w:rsidP="00BE12A1"/>
    <w:p w14:paraId="1D23EB30" w14:textId="0F51F3D8" w:rsidR="00BE12A1" w:rsidRPr="00BE12A1" w:rsidRDefault="00BE12A1" w:rsidP="00BE12A1"/>
    <w:p w14:paraId="0602439E" w14:textId="560452B9" w:rsidR="00BE12A1" w:rsidRPr="00BE12A1" w:rsidRDefault="009242CC" w:rsidP="00BE12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74B4B1" wp14:editId="113816CC">
                <wp:simplePos x="0" y="0"/>
                <wp:positionH relativeFrom="margin">
                  <wp:posOffset>-738249</wp:posOffset>
                </wp:positionH>
                <wp:positionV relativeFrom="paragraph">
                  <wp:posOffset>335899</wp:posOffset>
                </wp:positionV>
                <wp:extent cx="5260340" cy="3819500"/>
                <wp:effectExtent l="152400" t="152400" r="168910" b="1625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340" cy="38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A22859D" w14:textId="77777777" w:rsidR="005D2E31" w:rsidRPr="004733CF" w:rsidRDefault="005D2E31" w:rsidP="005D2E31">
                            <w:pPr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4"/>
                                <w:szCs w:val="18"/>
                                <w:u w:val="single"/>
                              </w:rPr>
                              <w:t>Physical Development</w:t>
                            </w:r>
                          </w:p>
                          <w:p w14:paraId="596CACC7" w14:textId="77777777" w:rsidR="00B42F20" w:rsidRPr="004733CF" w:rsidRDefault="005D2E31" w:rsidP="005D2E31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Gross motor skills</w:t>
                            </w:r>
                          </w:p>
                          <w:p w14:paraId="392D38D7" w14:textId="77777777" w:rsidR="005D2E31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 Daily Yoga, Dances.</w:t>
                            </w:r>
                          </w:p>
                          <w:p w14:paraId="16EA7530" w14:textId="77777777" w:rsidR="00AB54B6" w:rsidRPr="004733CF" w:rsidRDefault="00AB54B6" w:rsidP="005D2E31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-To follow PE scheme – Teach, Learn, Grown (Linked to QOD)</w:t>
                            </w:r>
                          </w:p>
                          <w:p w14:paraId="3B9E6730" w14:textId="77777777" w:rsidR="009B2F86" w:rsidRPr="004733CF" w:rsidRDefault="00AB54B6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To know and refine a range of ball skills including throwing, catching, kicking, passing, batting, and aiming.</w:t>
                            </w:r>
                          </w:p>
                          <w:p w14:paraId="46E9717B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 xml:space="preserve">- To know and consolidate travelling and balancing skills through building sequences. </w:t>
                            </w:r>
                          </w:p>
                          <w:p w14:paraId="04B35BBF" w14:textId="77777777" w:rsidR="004733CF" w:rsidRPr="004733CF" w:rsidRDefault="004733CF" w:rsidP="005D2E31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Experiment with direction and be able to change direction and speed whilst maintaining personal space.</w:t>
                            </w:r>
                          </w:p>
                          <w:p w14:paraId="6FD35C9D" w14:textId="77777777" w:rsidR="00AB54B6" w:rsidRPr="004733CF" w:rsidRDefault="005D2E31" w:rsidP="00B42F20">
                            <w:pPr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20"/>
                                <w:szCs w:val="16"/>
                                <w:u w:val="single"/>
                              </w:rPr>
                              <w:t>Fine motor skills</w:t>
                            </w:r>
                          </w:p>
                          <w:p w14:paraId="1A94F603" w14:textId="77777777" w:rsidR="00B42F20" w:rsidRPr="004733CF" w:rsidRDefault="004733CF" w:rsidP="00B42F20">
                            <w:pPr>
                              <w:rPr>
                                <w:rFonts w:ascii="Twinkl" w:eastAsia="Times New Roman" w:hAnsi="Twink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083616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B42F20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practise correct handwriting which is accurate and efficient. </w:t>
                            </w:r>
                          </w:p>
                          <w:p w14:paraId="5FAE980C" w14:textId="77777777" w:rsidR="00856816" w:rsidRPr="004733CF" w:rsidRDefault="005E289E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To take part in daily finger gym activities before Phonics.</w:t>
                            </w:r>
                          </w:p>
                          <w:p w14:paraId="480BDEB9" w14:textId="77777777" w:rsidR="00442ABF" w:rsidRPr="004733CF" w:rsidRDefault="00442ABF" w:rsidP="00442ABF">
                            <w:pPr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-Develop accuracy with colouring and drawing.</w:t>
                            </w:r>
                          </w:p>
                          <w:p w14:paraId="0A6C3B4C" w14:textId="77777777" w:rsidR="00CD5B5D" w:rsidRPr="004733CF" w:rsidRDefault="00CD5B5D" w:rsidP="00CD5B5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4733CF"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>To continue wood work skills.</w:t>
                            </w:r>
                          </w:p>
                          <w:p w14:paraId="752B8F26" w14:textId="77777777" w:rsidR="005D2E31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  <w:t xml:space="preserve">-To use more challenging construction toys such as Knex and Meccano. </w:t>
                            </w:r>
                          </w:p>
                          <w:p w14:paraId="231F9C05" w14:textId="77777777" w:rsidR="004733CF" w:rsidRP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winkl" w:hAnsi="Twinkl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EB11EFF" w14:textId="77777777" w:rsidR="004733CF" w:rsidRPr="004733CF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know what constitutes a healthy lifestyle.</w:t>
                            </w:r>
                          </w:p>
                          <w:p w14:paraId="39DBD633" w14:textId="067E8D8F" w:rsidR="004733CF" w:rsidRPr="009242CC" w:rsidRDefault="004733CF" w:rsidP="004733CF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</w:pPr>
                            <w:r w:rsidRPr="004733CF">
                              <w:rPr>
                                <w:rFonts w:ascii="Twinkl" w:eastAsia="Bradley Hand ITC" w:hAnsi="Twinkl" w:cs="Bradley Hand ITC"/>
                                <w:bCs/>
                                <w:sz w:val="16"/>
                                <w:szCs w:val="16"/>
                              </w:rPr>
                              <w:t>-To be able to Use large and small apparatus safely and with some skill.</w:t>
                            </w:r>
                          </w:p>
                          <w:p w14:paraId="41B52F41" w14:textId="77777777" w:rsidR="004733CF" w:rsidRPr="004733CF" w:rsidRDefault="004733CF" w:rsidP="004733CF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5EE2AA73" w14:textId="77777777" w:rsidR="004733CF" w:rsidRDefault="004733CF" w:rsidP="004733C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4B4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-58.15pt;margin-top:26.45pt;width:414.2pt;height:30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" fillcolor="white [3201]" strokeweight=".5pt">
                <v:textbox>
                  <w:txbxContent>
                    <w:p w14:paraId="3A22859D" w14:textId="77777777" w:rsidR="005D2E31" w:rsidRPr="004733CF" w:rsidRDefault="005D2E31" w:rsidP="005D2E31">
                      <w:pPr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4"/>
                          <w:szCs w:val="18"/>
                          <w:u w:val="single"/>
                        </w:rPr>
                        <w:t>Physical Development</w:t>
                      </w:r>
                    </w:p>
                    <w:p w14:paraId="596CACC7" w14:textId="77777777" w:rsidR="00B42F20" w:rsidRPr="004733CF" w:rsidRDefault="005D2E31" w:rsidP="005D2E31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Gross motor skills</w:t>
                      </w:r>
                    </w:p>
                    <w:p w14:paraId="392D38D7" w14:textId="77777777" w:rsidR="005D2E31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 Daily Yoga, Dances.</w:t>
                      </w:r>
                    </w:p>
                    <w:p w14:paraId="16EA7530" w14:textId="77777777" w:rsidR="00AB54B6" w:rsidRPr="004733CF" w:rsidRDefault="00AB54B6" w:rsidP="005D2E31">
                      <w:pPr>
                        <w:rPr>
                          <w:rFonts w:ascii="Twinkl" w:hAnsi="Twinkl"/>
                          <w:sz w:val="16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-To follow PE scheme – Teach, Learn, Grown (Linked to QOD)</w:t>
                      </w:r>
                    </w:p>
                    <w:p w14:paraId="3B9E6730" w14:textId="77777777" w:rsidR="009B2F86" w:rsidRPr="004733CF" w:rsidRDefault="00AB54B6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To know and refine a range of ball skills including throwing, catching, kicking, passing, batting, and aiming.</w:t>
                      </w:r>
                    </w:p>
                    <w:p w14:paraId="46E9717B" w14:textId="77777777"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 xml:space="preserve">- To know and consolidate travelling and balancing skills through building sequences. </w:t>
                      </w:r>
                    </w:p>
                    <w:p w14:paraId="04B35BBF" w14:textId="77777777" w:rsidR="004733CF" w:rsidRPr="004733CF" w:rsidRDefault="004733CF" w:rsidP="005D2E31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-To be able to Experiment with direction and be able to change direction and speed whilst maintaining personal space.</w:t>
                      </w:r>
                    </w:p>
                    <w:p w14:paraId="6FD35C9D" w14:textId="77777777" w:rsidR="00AB54B6" w:rsidRPr="004733CF" w:rsidRDefault="005D2E31" w:rsidP="00B42F20">
                      <w:pPr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</w:pPr>
                      <w:r w:rsidRPr="004733CF">
                        <w:rPr>
                          <w:rFonts w:ascii="Twinkl" w:hAnsi="Twinkl"/>
                          <w:sz w:val="20"/>
                          <w:szCs w:val="16"/>
                          <w:u w:val="single"/>
                        </w:rPr>
                        <w:t>Fine motor skills</w:t>
                      </w:r>
                    </w:p>
                    <w:p w14:paraId="1A94F603" w14:textId="77777777" w:rsidR="00B42F20" w:rsidRPr="004733CF" w:rsidRDefault="004733CF" w:rsidP="00B42F20">
                      <w:pPr>
                        <w:rPr>
                          <w:rFonts w:ascii="Twinkl" w:eastAsia="Times New Roman" w:hAnsi="Twinkl" w:cs="Arial"/>
                          <w:sz w:val="16"/>
                          <w:szCs w:val="16"/>
                          <w:lang w:eastAsia="en-GB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083616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To </w:t>
                      </w:r>
                      <w:r w:rsidR="00B42F20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practise correct handwriting which is accurate and efficient. </w:t>
                      </w:r>
                    </w:p>
                    <w:p w14:paraId="5FAE980C" w14:textId="77777777" w:rsidR="00856816" w:rsidRPr="004733CF" w:rsidRDefault="005E289E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To take part in daily finger gym activities before Phonics.</w:t>
                      </w:r>
                    </w:p>
                    <w:p w14:paraId="480BDEB9" w14:textId="77777777" w:rsidR="00442ABF" w:rsidRPr="004733CF" w:rsidRDefault="00442ABF" w:rsidP="00442ABF">
                      <w:pPr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/>
                          <w:sz w:val="16"/>
                          <w:szCs w:val="16"/>
                        </w:rPr>
                        <w:t>-Develop accuracy with colouring and drawing.</w:t>
                      </w:r>
                    </w:p>
                    <w:p w14:paraId="0A6C3B4C" w14:textId="77777777" w:rsidR="00CD5B5D" w:rsidRPr="004733CF" w:rsidRDefault="00CD5B5D" w:rsidP="00CD5B5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="Arial"/>
                          <w:sz w:val="16"/>
                          <w:szCs w:val="16"/>
                        </w:rPr>
                        <w:t>-</w:t>
                      </w:r>
                      <w:r w:rsidR="004733CF"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>To continue wood work skills.</w:t>
                      </w:r>
                    </w:p>
                    <w:p w14:paraId="752B8F26" w14:textId="77777777" w:rsidR="005D2E31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hAnsi="Twinkl" w:cstheme="minorHAnsi"/>
                          <w:sz w:val="16"/>
                          <w:szCs w:val="16"/>
                        </w:rPr>
                        <w:t xml:space="preserve">-To use more challenging construction toys such as Knex and Meccano. </w:t>
                      </w:r>
                    </w:p>
                    <w:p w14:paraId="231F9C05" w14:textId="77777777" w:rsidR="004733CF" w:rsidRP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winkl" w:hAnsi="Twinkl" w:cstheme="minorHAnsi"/>
                          <w:sz w:val="16"/>
                          <w:szCs w:val="16"/>
                        </w:rPr>
                      </w:pPr>
                    </w:p>
                    <w:p w14:paraId="0EB11EFF" w14:textId="77777777" w:rsidR="004733CF" w:rsidRPr="004733CF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-To know what constitutes a healthy lifestyle.</w:t>
                      </w:r>
                    </w:p>
                    <w:p w14:paraId="39DBD633" w14:textId="067E8D8F" w:rsidR="004733CF" w:rsidRPr="009242CC" w:rsidRDefault="004733CF" w:rsidP="004733CF">
                      <w:pPr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</w:pPr>
                      <w:r w:rsidRPr="004733CF">
                        <w:rPr>
                          <w:rFonts w:ascii="Twinkl" w:eastAsia="Bradley Hand ITC" w:hAnsi="Twinkl" w:cs="Bradley Hand ITC"/>
                          <w:bCs/>
                          <w:sz w:val="16"/>
                          <w:szCs w:val="16"/>
                        </w:rPr>
                        <w:t>-To be able to Use large and small apparatus safely and with some skill.</w:t>
                      </w:r>
                    </w:p>
                    <w:p w14:paraId="41B52F41" w14:textId="77777777" w:rsidR="004733CF" w:rsidRPr="004733CF" w:rsidRDefault="004733CF" w:rsidP="004733CF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5EE2AA73" w14:textId="77777777" w:rsidR="004733CF" w:rsidRDefault="004733CF" w:rsidP="004733C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8BA33" w14:textId="77777777" w:rsidR="00BE12A1" w:rsidRPr="00BE12A1" w:rsidRDefault="00BE12A1" w:rsidP="00BE12A1"/>
    <w:p w14:paraId="3E3BFA0A" w14:textId="77777777" w:rsidR="00BE12A1" w:rsidRDefault="00BE12A1" w:rsidP="00BE12A1"/>
    <w:p w14:paraId="1DF41E5D" w14:textId="77777777" w:rsidR="00BE12A1" w:rsidRDefault="00BE12A1" w:rsidP="00BE12A1">
      <w:pPr>
        <w:tabs>
          <w:tab w:val="left" w:pos="9369"/>
        </w:tabs>
      </w:pPr>
      <w:r>
        <w:tab/>
      </w:r>
    </w:p>
    <w:p w14:paraId="393D8943" w14:textId="77777777" w:rsidR="00BE12A1" w:rsidRDefault="00D32B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54FCB" wp14:editId="62C2FF67">
                <wp:simplePos x="0" y="0"/>
                <wp:positionH relativeFrom="margin">
                  <wp:posOffset>4619501</wp:posOffset>
                </wp:positionH>
                <wp:positionV relativeFrom="paragraph">
                  <wp:posOffset>891070</wp:posOffset>
                </wp:positionV>
                <wp:extent cx="4072890" cy="3562350"/>
                <wp:effectExtent l="152400" t="152400" r="175260" b="1714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E3005F4" w14:textId="77777777" w:rsidR="00A867ED" w:rsidRPr="004733CF" w:rsidRDefault="002D5AE7" w:rsidP="00A867ED">
                            <w:pPr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</w:pPr>
                            <w:r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Understanding t</w:t>
                            </w:r>
                            <w:r w:rsidR="00A867ED" w:rsidRPr="004733CF">
                              <w:rPr>
                                <w:rFonts w:ascii="Twinkl" w:hAnsi="Twinkl" w:cstheme="minorHAnsi"/>
                                <w:szCs w:val="18"/>
                                <w:u w:val="single"/>
                              </w:rPr>
                              <w:t>he World</w:t>
                            </w:r>
                          </w:p>
                          <w:p w14:paraId="33612FDE" w14:textId="77777777" w:rsidR="00C77B1D" w:rsidRPr="00894D73" w:rsidRDefault="00A867ED" w:rsidP="00EA112B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Past and present</w:t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B92D04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learn</w:t>
                            </w:r>
                            <w:r w:rsidR="005A2D27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 some similarities and differences between things in the past and now, drawing on their own experiences.</w:t>
                            </w:r>
                          </w:p>
                          <w:p w14:paraId="32762367" w14:textId="77777777" w:rsidR="00A867ED" w:rsidRPr="00894D73" w:rsidRDefault="00A867ED" w:rsidP="00DE0A77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People, cultures and communities</w:t>
                            </w:r>
                          </w:p>
                          <w:p w14:paraId="7938F264" w14:textId="77777777" w:rsidR="00BF41C8" w:rsidRPr="00894D73" w:rsidRDefault="000B0BB5" w:rsidP="000B0BB5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B42F20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To d</w:t>
                            </w:r>
                            <w:r w:rsidR="0022127F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escribe their immediate environment using knowledge from observations, discussions, stories, non-fiction texts and maps. </w:t>
                            </w:r>
                          </w:p>
                          <w:p w14:paraId="18B7ED94" w14:textId="77777777" w:rsidR="00A867ED" w:rsidRPr="00894D73" w:rsidRDefault="00A867ED" w:rsidP="00A867ED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  <w:u w:val="single"/>
                              </w:rPr>
                              <w:t>The natural world</w:t>
                            </w:r>
                          </w:p>
                          <w:p w14:paraId="6321F4FF" w14:textId="77777777" w:rsidR="00E769C2" w:rsidRPr="00894D73" w:rsidRDefault="00C77B1D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-To </w:t>
                            </w:r>
                            <w:r w:rsidR="00D517EE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learn about life cycles of frogs/butterflies.</w:t>
                            </w:r>
                          </w:p>
                          <w:p w14:paraId="28C0B740" w14:textId="77777777" w:rsidR="000B0BB5" w:rsidRPr="00894D73" w:rsidRDefault="00D517EE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315E9D"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To learn about the solar system and the stars. </w:t>
                            </w:r>
                          </w:p>
                          <w:p w14:paraId="0442D936" w14:textId="77777777" w:rsidR="00315E9D" w:rsidRPr="00894D73" w:rsidRDefault="00315E9D" w:rsidP="00D517EE">
                            <w:pPr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0B0BB5"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 xml:space="preserve"> Recount an event, orally, pictorial and/or with captions.</w:t>
                            </w:r>
                          </w:p>
                          <w:p w14:paraId="1393A09F" w14:textId="77777777" w:rsidR="000B0BB5" w:rsidRPr="00894D73" w:rsidRDefault="000B0BB5" w:rsidP="00D517EE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eastAsia="Times New Roman" w:hAnsi="Twinkl" w:cstheme="minorHAnsi"/>
                                <w:sz w:val="18"/>
                                <w:szCs w:val="18"/>
                                <w:lang w:eastAsia="en-GB"/>
                              </w:rPr>
                              <w:t>-To go on a simple walk and create maps for the area.</w:t>
                            </w:r>
                          </w:p>
                          <w:p w14:paraId="2185A97D" w14:textId="77777777" w:rsidR="0022127F" w:rsidRPr="00894D73" w:rsidRDefault="0022127F" w:rsidP="0022127F">
                            <w:pPr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</w:pPr>
                            <w:r w:rsidRPr="00894D73">
                              <w:rPr>
                                <w:rFonts w:ascii="Twinkl" w:hAnsi="Twinkl" w:cstheme="minorHAnsi"/>
                                <w:sz w:val="18"/>
                                <w:szCs w:val="18"/>
                              </w:rPr>
                              <w:t xml:space="preserve">-Explore the natural world around them, making observations and drawing pictures of animals and plants. </w:t>
                            </w:r>
                          </w:p>
                          <w:p w14:paraId="1FC3DCF4" w14:textId="77777777" w:rsidR="00894D73" w:rsidRPr="00894D73" w:rsidRDefault="00894D73" w:rsidP="00894D73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894D73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18"/>
                              </w:rPr>
                              <w:t>To be able to describe events in some detail and talk about what they observe in the natural world and growing observations.</w:t>
                            </w:r>
                          </w:p>
                          <w:p w14:paraId="38004D7D" w14:textId="77777777" w:rsidR="00894D73" w:rsidRPr="0022127F" w:rsidRDefault="00894D73" w:rsidP="0022127F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14:paraId="7EA98DDF" w14:textId="77777777" w:rsidR="00E769C2" w:rsidRPr="009A08BE" w:rsidRDefault="00E769C2" w:rsidP="000872C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253F" id="Text Box 9" o:spid="_x0000_s1032" type="#_x0000_t202" style="position:absolute;margin-left:363.75pt;margin-top:70.15pt;width:320.7pt;height:28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" fillcolor="white [3201]" strokeweight=".5pt">
                <v:textbox>
                  <w:txbxContent>
                    <w:p w:rsidR="00A867ED" w:rsidRPr="004733CF" w:rsidRDefault="002D5AE7" w:rsidP="00A867ED">
                      <w:pPr>
                        <w:rPr>
                          <w:rFonts w:ascii="Twinkl" w:hAnsi="Twinkl" w:cstheme="minorHAnsi"/>
                          <w:szCs w:val="18"/>
                          <w:u w:val="single"/>
                        </w:rPr>
                      </w:pPr>
                      <w:r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Understanding t</w:t>
                      </w:r>
                      <w:r w:rsidR="00A867ED" w:rsidRPr="004733CF">
                        <w:rPr>
                          <w:rFonts w:ascii="Twinkl" w:hAnsi="Twinkl" w:cstheme="minorHAnsi"/>
                          <w:szCs w:val="18"/>
                          <w:u w:val="single"/>
                        </w:rPr>
                        <w:t>he World</w:t>
                      </w:r>
                    </w:p>
                    <w:p w:rsidR="00C77B1D" w:rsidRPr="00894D73" w:rsidRDefault="00A867ED" w:rsidP="00EA112B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Past and present</w:t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br/>
                      </w:r>
                      <w:r w:rsidR="00B92D04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learn</w:t>
                      </w:r>
                      <w:r w:rsidR="005A2D27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some similarities and differences between things in the past and now, drawing on their own experiences.</w:t>
                      </w:r>
                    </w:p>
                    <w:p w:rsidR="00A867ED" w:rsidRPr="00894D73" w:rsidRDefault="00A867ED" w:rsidP="00DE0A77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People, cultures and communities</w:t>
                      </w:r>
                    </w:p>
                    <w:p w:rsidR="00BF41C8" w:rsidRPr="00894D73" w:rsidRDefault="000B0BB5" w:rsidP="000B0BB5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B42F20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To d</w:t>
                      </w:r>
                      <w:r w:rsidR="0022127F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escribe their immediate environment using knowledge from observations, discussions, stories, non-fiction texts and maps. </w:t>
                      </w:r>
                    </w:p>
                    <w:p w:rsidR="00A867ED" w:rsidRPr="00894D73" w:rsidRDefault="00A867ED" w:rsidP="00A867ED">
                      <w:pPr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  <w:u w:val="single"/>
                        </w:rPr>
                        <w:t>The natural world</w:t>
                      </w:r>
                    </w:p>
                    <w:p w:rsidR="00E769C2" w:rsidRPr="00894D73" w:rsidRDefault="00C77B1D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-To </w:t>
                      </w:r>
                      <w:r w:rsidR="00D517EE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learn about life cycles of frogs/butterflies.</w:t>
                      </w:r>
                    </w:p>
                    <w:p w:rsidR="000B0BB5" w:rsidRPr="00894D73" w:rsidRDefault="00D517EE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315E9D"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To learn about the solar system and the stars. </w:t>
                      </w:r>
                    </w:p>
                    <w:p w:rsidR="00315E9D" w:rsidRPr="00894D73" w:rsidRDefault="00315E9D" w:rsidP="00D517EE">
                      <w:pPr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</w:t>
                      </w:r>
                      <w:r w:rsidR="000B0BB5"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 xml:space="preserve"> Recount an event, orally, pictorial and/or with captions.</w:t>
                      </w:r>
                    </w:p>
                    <w:p w:rsidR="000B0BB5" w:rsidRPr="00894D73" w:rsidRDefault="000B0BB5" w:rsidP="00D517EE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eastAsia="Times New Roman" w:hAnsi="Twinkl" w:cstheme="minorHAnsi"/>
                          <w:sz w:val="18"/>
                          <w:szCs w:val="18"/>
                          <w:lang w:eastAsia="en-GB"/>
                        </w:rPr>
                        <w:t>-To go on a simple walk and create maps for the area.</w:t>
                      </w:r>
                    </w:p>
                    <w:p w:rsidR="0022127F" w:rsidRPr="00894D73" w:rsidRDefault="0022127F" w:rsidP="0022127F">
                      <w:pPr>
                        <w:rPr>
                          <w:rFonts w:ascii="Twinkl" w:hAnsi="Twinkl" w:cstheme="minorHAnsi"/>
                          <w:sz w:val="18"/>
                          <w:szCs w:val="18"/>
                        </w:rPr>
                      </w:pPr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>-Explore the natural world around them, making observations and drawing</w:t>
                      </w:r>
                      <w:bookmarkStart w:id="1" w:name="_GoBack"/>
                      <w:r w:rsidRPr="00894D73">
                        <w:rPr>
                          <w:rFonts w:ascii="Twinkl" w:hAnsi="Twinkl" w:cstheme="minorHAnsi"/>
                          <w:sz w:val="18"/>
                          <w:szCs w:val="18"/>
                        </w:rPr>
                        <w:t xml:space="preserve"> pictures of animals and plants. </w:t>
                      </w:r>
                    </w:p>
                    <w:p w:rsidR="00894D73" w:rsidRPr="00894D73" w:rsidRDefault="00894D73" w:rsidP="00894D73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-</w:t>
                      </w:r>
                      <w:r w:rsidRPr="00894D73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18"/>
                        </w:rPr>
                        <w:t>To be able to describe events in some detail and talk about what they observe in the natural world and growing observations.</w:t>
                      </w:r>
                    </w:p>
                    <w:p w:rsidR="00894D73" w:rsidRPr="0022127F" w:rsidRDefault="00894D73" w:rsidP="0022127F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  <w:bookmarkEnd w:id="1"/>
                    <w:p w:rsidR="00E769C2" w:rsidRPr="009A08BE" w:rsidRDefault="00E769C2" w:rsidP="000872C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CF865" wp14:editId="6B621CB2">
                <wp:simplePos x="0" y="0"/>
                <wp:positionH relativeFrom="margin">
                  <wp:posOffset>249382</wp:posOffset>
                </wp:positionH>
                <wp:positionV relativeFrom="paragraph">
                  <wp:posOffset>3230509</wp:posOffset>
                </wp:positionV>
                <wp:extent cx="3597910" cy="1269818"/>
                <wp:effectExtent l="228600" t="228600" r="250190" b="254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10" cy="126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5A6BBF" w14:textId="77777777" w:rsidR="00A53CD1" w:rsidRPr="004733CF" w:rsidRDefault="00A53CD1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4"/>
                                <w:u w:val="single"/>
                                <w:vertAlign w:val="superscript"/>
                              </w:rPr>
                              <w:t>Hooks</w:t>
                            </w:r>
                          </w:p>
                          <w:p w14:paraId="74E451B4" w14:textId="77777777" w:rsidR="001A134C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Space Dome</w:t>
                            </w:r>
                          </w:p>
                          <w:p w14:paraId="761F65FE" w14:textId="77777777" w:rsidR="001F0EFF" w:rsidRPr="004733CF" w:rsidRDefault="001F0EFF" w:rsidP="00A53CD1">
                            <w:pPr>
                              <w:jc w:val="center"/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</w:pPr>
                            <w:r w:rsidRPr="004733CF">
                              <w:rPr>
                                <w:color w:val="FF0000"/>
                                <w:sz w:val="40"/>
                                <w:vertAlign w:val="superscript"/>
                              </w:rPr>
                              <w:t>Tadpoles</w:t>
                            </w:r>
                          </w:p>
                          <w:p w14:paraId="2D98A800" w14:textId="77777777" w:rsidR="001A134C" w:rsidRPr="00A53CD1" w:rsidRDefault="001A134C" w:rsidP="00A53CD1">
                            <w:pPr>
                              <w:jc w:val="center"/>
                              <w:rPr>
                                <w:color w:val="FF0000"/>
                                <w:sz w:val="44"/>
                                <w:vertAlign w:val="superscript"/>
                              </w:rPr>
                            </w:pPr>
                          </w:p>
                          <w:p w14:paraId="5471E309" w14:textId="77777777" w:rsidR="00A53CD1" w:rsidRPr="00A53CD1" w:rsidRDefault="00A53CD1" w:rsidP="00A53CD1">
                            <w:pPr>
                              <w:rPr>
                                <w:color w:val="FF0000"/>
                                <w:sz w:val="56"/>
                                <w:u w:val="single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67FB" id="Text Box 11" o:spid="_x0000_s1033" type="#_x0000_t202" style="position:absolute;margin-left:19.65pt;margin-top:254.35pt;width:283.3pt;height:10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" fillcolor="white [3201]" strokeweight=".5pt">
                <v:textbox>
                  <w:txbxContent>
                    <w:p w:rsidR="00A53CD1" w:rsidRPr="004733CF" w:rsidRDefault="00A53CD1" w:rsidP="00A53CD1">
                      <w:pPr>
                        <w:jc w:val="center"/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4"/>
                          <w:u w:val="single"/>
                          <w:vertAlign w:val="superscript"/>
                        </w:rPr>
                        <w:t>Hooks</w:t>
                      </w:r>
                    </w:p>
                    <w:p w:rsidR="001A134C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Space Dome</w:t>
                      </w:r>
                    </w:p>
                    <w:p w:rsidR="001F0EFF" w:rsidRPr="004733CF" w:rsidRDefault="001F0EFF" w:rsidP="00A53CD1">
                      <w:pPr>
                        <w:jc w:val="center"/>
                        <w:rPr>
                          <w:color w:val="FF0000"/>
                          <w:sz w:val="40"/>
                          <w:vertAlign w:val="superscript"/>
                        </w:rPr>
                      </w:pPr>
                      <w:r w:rsidRPr="004733CF">
                        <w:rPr>
                          <w:color w:val="FF0000"/>
                          <w:sz w:val="40"/>
                          <w:vertAlign w:val="superscript"/>
                        </w:rPr>
                        <w:t>Tadpoles</w:t>
                      </w:r>
                    </w:p>
                    <w:p w:rsidR="001A134C" w:rsidRPr="00A53CD1" w:rsidRDefault="001A134C" w:rsidP="00A53CD1">
                      <w:pPr>
                        <w:jc w:val="center"/>
                        <w:rPr>
                          <w:color w:val="FF0000"/>
                          <w:sz w:val="44"/>
                          <w:vertAlign w:val="superscript"/>
                        </w:rPr>
                      </w:pPr>
                    </w:p>
                    <w:p w:rsidR="00A53CD1" w:rsidRPr="00A53CD1" w:rsidRDefault="00A53CD1" w:rsidP="00A53CD1">
                      <w:pPr>
                        <w:rPr>
                          <w:color w:val="FF0000"/>
                          <w:sz w:val="56"/>
                          <w:u w:val="single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2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3C8FC" wp14:editId="7C7229CF">
                <wp:simplePos x="0" y="0"/>
                <wp:positionH relativeFrom="margin">
                  <wp:posOffset>8860221</wp:posOffset>
                </wp:positionH>
                <wp:positionV relativeFrom="paragraph">
                  <wp:posOffset>1227674</wp:posOffset>
                </wp:positionV>
                <wp:extent cx="4737735" cy="3195386"/>
                <wp:effectExtent l="152400" t="152400" r="177165" b="1765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3195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DCA37EF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4"/>
                                <w:u w:val="single"/>
                              </w:rPr>
                              <w:t>Expressive Art and Design</w:t>
                            </w:r>
                          </w:p>
                          <w:p w14:paraId="61D0A00B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Creating with materials</w:t>
                            </w:r>
                          </w:p>
                          <w:p w14:paraId="1B98A622" w14:textId="77777777"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be able to safely use and explore a variety of materials, tools and techniques. </w:t>
                            </w:r>
                          </w:p>
                          <w:p w14:paraId="4A2A1B8D" w14:textId="77777777" w:rsidR="0025301C" w:rsidRPr="0025301C" w:rsidRDefault="0025301C" w:rsidP="0025301C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To be able to experiment with colour, design, texture, form and function</w:t>
                            </w:r>
                          </w:p>
                          <w:p w14:paraId="4C6FC8B6" w14:textId="77777777" w:rsidR="000B2B1A" w:rsidRP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</w:rPr>
                              <w:t>-</w:t>
                            </w: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 xml:space="preserve"> To be able to use what they have learnt about media and materials in original ways, thinking about uses and purposes. </w:t>
                            </w:r>
                          </w:p>
                          <w:p w14:paraId="7773DBCF" w14:textId="77777777" w:rsidR="0025301C" w:rsidRDefault="0025301C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 w:rsidRPr="0025301C"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 To be able to construct with a purpose.</w:t>
                            </w:r>
                          </w:p>
                          <w:p w14:paraId="32C49168" w14:textId="77777777" w:rsidR="00AF1292" w:rsidRPr="0025301C" w:rsidRDefault="00AF1292" w:rsidP="000B2B1A">
                            <w:pP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winkl" w:eastAsia="Bradley Hand ITC" w:hAnsi="Twinkl" w:cs="Bradley Hand ITC"/>
                                <w:bCs/>
                                <w:sz w:val="18"/>
                                <w:szCs w:val="20"/>
                              </w:rPr>
                              <w:t>-To design and plan models before creating them.</w:t>
                            </w:r>
                          </w:p>
                          <w:p w14:paraId="3A0B0A57" w14:textId="77777777" w:rsidR="00A867ED" w:rsidRPr="0025301C" w:rsidRDefault="00A867ED" w:rsidP="00A867ED">
                            <w:pPr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</w:pPr>
                            <w:r w:rsidRPr="0025301C">
                              <w:rPr>
                                <w:rFonts w:ascii="Twinkl" w:hAnsi="Twinkl"/>
                                <w:sz w:val="20"/>
                                <w:u w:val="single"/>
                              </w:rPr>
                              <w:t>Being imaginative and expressive</w:t>
                            </w:r>
                          </w:p>
                          <w:p w14:paraId="549870FD" w14:textId="77777777" w:rsidR="00743B2D" w:rsidRPr="0025301C" w:rsidRDefault="00E34274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hAnsi="Twinkl" w:cstheme="minorHAnsi"/>
                              </w:rPr>
                              <w:t>-</w:t>
                            </w:r>
                            <w:r w:rsidR="0088249E"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Listen attentively, move to, and talk about music, expressing their feelings and responses.</w:t>
                            </w:r>
                          </w:p>
                          <w:p w14:paraId="77337B64" w14:textId="77777777" w:rsidR="008476C0" w:rsidRPr="0025301C" w:rsidRDefault="008476C0" w:rsidP="0088249E">
                            <w:pPr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5301C">
                              <w:rPr>
                                <w:rFonts w:ascii="Twinkl" w:eastAsia="Times New Roman" w:hAnsi="Twinkl" w:cstheme="minorHAnsi"/>
                                <w:bCs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-To learn songs about the solar system.</w:t>
                            </w:r>
                          </w:p>
                          <w:p w14:paraId="0D11913C" w14:textId="77777777" w:rsidR="008476C0" w:rsidRPr="0088249E" w:rsidRDefault="008476C0" w:rsidP="0088249E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0796" id="Text Box 10" o:spid="_x0000_s1034" type="#_x0000_t202" style="position:absolute;margin-left:697.65pt;margin-top:96.65pt;width:373.05pt;height:25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" fillcolor="white [3201]" strokeweight=".5pt">
                <v:textbox>
                  <w:txbxContent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4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4"/>
                          <w:u w:val="single"/>
                        </w:rPr>
                        <w:t>Expressive Art and Design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Creating with materials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safely use and explore a variety of materials, tools and techniques. </w:t>
                      </w:r>
                    </w:p>
                    <w:p w:rsidR="0025301C" w:rsidRPr="0025301C" w:rsidRDefault="0025301C" w:rsidP="0025301C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experiment with colour, design, texture, form and function</w:t>
                      </w:r>
                    </w:p>
                    <w:p w:rsidR="000B2B1A" w:rsidRP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</w:rPr>
                        <w:t>-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To be able to use what they have learnt about media and materials in original ways, thinking about uses and purposes. </w:t>
                      </w:r>
                    </w:p>
                    <w:p w:rsidR="0025301C" w:rsidRDefault="0025301C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 xml:space="preserve">- </w:t>
                      </w:r>
                      <w:r w:rsidRPr="0025301C"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To be able to construct with a purpose.</w:t>
                      </w:r>
                    </w:p>
                    <w:p w:rsidR="00AF1292" w:rsidRPr="0025301C" w:rsidRDefault="00AF1292" w:rsidP="000B2B1A">
                      <w:pP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Twinkl" w:eastAsia="Bradley Hand ITC" w:hAnsi="Twinkl" w:cs="Bradley Hand ITC"/>
                          <w:bCs/>
                          <w:sz w:val="18"/>
                          <w:szCs w:val="20"/>
                        </w:rPr>
                        <w:t>-To design and plan models before creating them.</w:t>
                      </w:r>
                    </w:p>
                    <w:p w:rsidR="00A867ED" w:rsidRPr="0025301C" w:rsidRDefault="00A867ED" w:rsidP="00A867ED">
                      <w:pPr>
                        <w:rPr>
                          <w:rFonts w:ascii="Twinkl" w:hAnsi="Twinkl"/>
                          <w:sz w:val="20"/>
                          <w:u w:val="single"/>
                        </w:rPr>
                      </w:pPr>
                      <w:r w:rsidRPr="0025301C">
                        <w:rPr>
                          <w:rFonts w:ascii="Twinkl" w:hAnsi="Twinkl"/>
                          <w:sz w:val="20"/>
                          <w:u w:val="single"/>
                        </w:rPr>
                        <w:t>Being imaginative and expressive</w:t>
                      </w:r>
                    </w:p>
                    <w:p w:rsidR="00743B2D" w:rsidRPr="0025301C" w:rsidRDefault="00E34274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hAnsi="Twinkl" w:cstheme="minorHAnsi"/>
                        </w:rPr>
                        <w:t>-</w:t>
                      </w:r>
                      <w:r w:rsidR="0088249E"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Listen attentively, move to, and talk about music, expressing their feelings and responses.</w:t>
                      </w:r>
                    </w:p>
                    <w:p w:rsidR="008476C0" w:rsidRPr="0025301C" w:rsidRDefault="008476C0" w:rsidP="0088249E">
                      <w:pPr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25301C">
                        <w:rPr>
                          <w:rFonts w:ascii="Twinkl" w:eastAsia="Times New Roman" w:hAnsi="Twinkl" w:cstheme="minorHAnsi"/>
                          <w:bCs/>
                          <w:iCs/>
                          <w:sz w:val="20"/>
                          <w:szCs w:val="20"/>
                          <w:lang w:eastAsia="en-GB"/>
                        </w:rPr>
                        <w:t>-To learn songs about the solar system.</w:t>
                      </w:r>
                    </w:p>
                    <w:p w:rsidR="008476C0" w:rsidRPr="0088249E" w:rsidRDefault="008476C0" w:rsidP="0088249E">
                      <w:pPr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2A1">
        <w:br w:type="page"/>
      </w:r>
    </w:p>
    <w:p w14:paraId="08C7A104" w14:textId="77777777" w:rsidR="00D40C19" w:rsidRDefault="00BE12A1" w:rsidP="00BE12A1">
      <w:pPr>
        <w:tabs>
          <w:tab w:val="left" w:pos="9369"/>
        </w:tabs>
        <w:rPr>
          <w:b/>
          <w:u w:val="single"/>
        </w:rPr>
      </w:pPr>
      <w:r w:rsidRPr="00BE12A1">
        <w:rPr>
          <w:b/>
          <w:u w:val="single"/>
        </w:rPr>
        <w:lastRenderedPageBreak/>
        <w:t>Key Vocabulary</w:t>
      </w:r>
    </w:p>
    <w:p w14:paraId="6D78C97A" w14:textId="77777777" w:rsidR="00094CF1" w:rsidRDefault="00094CF1" w:rsidP="00BE12A1">
      <w:pPr>
        <w:tabs>
          <w:tab w:val="left" w:pos="9369"/>
        </w:tabs>
        <w:rPr>
          <w:b/>
          <w:u w:val="single"/>
        </w:rPr>
      </w:pPr>
    </w:p>
    <w:p w14:paraId="53FAE9F1" w14:textId="53699D6C" w:rsidR="00120F9E" w:rsidRDefault="00120F9E" w:rsidP="00094CF1">
      <w:pPr>
        <w:tabs>
          <w:tab w:val="left" w:pos="9369"/>
        </w:tabs>
      </w:pPr>
      <w:r>
        <w:t>Space</w:t>
      </w:r>
    </w:p>
    <w:p w14:paraId="15C90D35" w14:textId="6BBAA7AC" w:rsidR="00120F9E" w:rsidRDefault="00120F9E" w:rsidP="00094CF1">
      <w:pPr>
        <w:tabs>
          <w:tab w:val="left" w:pos="9369"/>
        </w:tabs>
      </w:pPr>
      <w:r>
        <w:t>Moon</w:t>
      </w:r>
    </w:p>
    <w:p w14:paraId="72BF720F" w14:textId="1F6E745E" w:rsidR="00120F9E" w:rsidRDefault="00120F9E" w:rsidP="00094CF1">
      <w:pPr>
        <w:tabs>
          <w:tab w:val="left" w:pos="9369"/>
        </w:tabs>
      </w:pPr>
      <w:r>
        <w:t>Planet</w:t>
      </w:r>
    </w:p>
    <w:p w14:paraId="6B730141" w14:textId="6C2968AF" w:rsidR="00120F9E" w:rsidRDefault="00120F9E" w:rsidP="00094CF1">
      <w:pPr>
        <w:tabs>
          <w:tab w:val="left" w:pos="9369"/>
        </w:tabs>
      </w:pPr>
      <w:r>
        <w:t xml:space="preserve">Astronaut </w:t>
      </w:r>
    </w:p>
    <w:p w14:paraId="0BA1EBE7" w14:textId="6084FFBB" w:rsidR="00120F9E" w:rsidRDefault="00120F9E" w:rsidP="00094CF1">
      <w:pPr>
        <w:tabs>
          <w:tab w:val="left" w:pos="9369"/>
        </w:tabs>
      </w:pPr>
      <w:r>
        <w:t>Space shuttle</w:t>
      </w:r>
    </w:p>
    <w:p w14:paraId="5C950B28" w14:textId="54670DD1" w:rsidR="00120F9E" w:rsidRDefault="00120F9E" w:rsidP="00094CF1">
      <w:pPr>
        <w:tabs>
          <w:tab w:val="left" w:pos="9369"/>
        </w:tabs>
      </w:pPr>
      <w:r>
        <w:t>Dark/light</w:t>
      </w:r>
    </w:p>
    <w:p w14:paraId="1089E7FD" w14:textId="329EC0D3" w:rsidR="00120F9E" w:rsidRDefault="00120F9E" w:rsidP="00094CF1">
      <w:pPr>
        <w:tabs>
          <w:tab w:val="left" w:pos="9369"/>
        </w:tabs>
      </w:pPr>
      <w:r>
        <w:t>Stars</w:t>
      </w:r>
    </w:p>
    <w:p w14:paraId="247A792E" w14:textId="16EBCFE1" w:rsidR="00120F9E" w:rsidRDefault="00120F9E" w:rsidP="00094CF1">
      <w:pPr>
        <w:tabs>
          <w:tab w:val="left" w:pos="9369"/>
        </w:tabs>
      </w:pPr>
      <w:r>
        <w:t xml:space="preserve">Solar System </w:t>
      </w:r>
    </w:p>
    <w:p w14:paraId="6F92A029" w14:textId="0F4B44A3" w:rsidR="00120F9E" w:rsidRDefault="00120F9E" w:rsidP="00094CF1">
      <w:pPr>
        <w:tabs>
          <w:tab w:val="left" w:pos="9369"/>
        </w:tabs>
      </w:pPr>
      <w:r>
        <w:t>Life cycle</w:t>
      </w:r>
    </w:p>
    <w:p w14:paraId="5594CE8C" w14:textId="15766439" w:rsidR="00120F9E" w:rsidRDefault="00120F9E" w:rsidP="00094CF1">
      <w:pPr>
        <w:tabs>
          <w:tab w:val="left" w:pos="9369"/>
        </w:tabs>
      </w:pPr>
      <w:r>
        <w:t>Tadpole/Frog</w:t>
      </w:r>
    </w:p>
    <w:p w14:paraId="357037EE" w14:textId="77777777" w:rsidR="00120F9E" w:rsidRPr="002D73B6" w:rsidRDefault="00120F9E" w:rsidP="00094CF1">
      <w:pPr>
        <w:tabs>
          <w:tab w:val="left" w:pos="9369"/>
        </w:tabs>
      </w:pPr>
    </w:p>
    <w:sectPr w:rsidR="00120F9E" w:rsidRPr="002D73B6" w:rsidSect="00094CF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61A3" w14:textId="77777777" w:rsidR="00944721" w:rsidRDefault="00944721" w:rsidP="00D70173">
      <w:pPr>
        <w:spacing w:after="0" w:line="240" w:lineRule="auto"/>
      </w:pPr>
      <w:r>
        <w:separator/>
      </w:r>
    </w:p>
  </w:endnote>
  <w:endnote w:type="continuationSeparator" w:id="0">
    <w:p w14:paraId="1C0601FE" w14:textId="77777777" w:rsidR="00944721" w:rsidRDefault="00944721" w:rsidP="00D7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9950" w14:textId="77777777" w:rsidR="00944721" w:rsidRDefault="00944721" w:rsidP="00D70173">
      <w:pPr>
        <w:spacing w:after="0" w:line="240" w:lineRule="auto"/>
      </w:pPr>
      <w:r>
        <w:separator/>
      </w:r>
    </w:p>
  </w:footnote>
  <w:footnote w:type="continuationSeparator" w:id="0">
    <w:p w14:paraId="6CA82A35" w14:textId="77777777" w:rsidR="00944721" w:rsidRDefault="00944721" w:rsidP="00D7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02B"/>
    <w:multiLevelType w:val="hybridMultilevel"/>
    <w:tmpl w:val="F0C2DAB4"/>
    <w:lvl w:ilvl="0" w:tplc="0FC8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94F14"/>
    <w:multiLevelType w:val="hybridMultilevel"/>
    <w:tmpl w:val="EF484EA4"/>
    <w:lvl w:ilvl="0" w:tplc="1A0C9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2AE9"/>
    <w:multiLevelType w:val="hybridMultilevel"/>
    <w:tmpl w:val="09AA11A0"/>
    <w:lvl w:ilvl="0" w:tplc="DC5AF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3"/>
    <w:rsid w:val="00065837"/>
    <w:rsid w:val="00075D82"/>
    <w:rsid w:val="00083616"/>
    <w:rsid w:val="00084436"/>
    <w:rsid w:val="000872C9"/>
    <w:rsid w:val="00094CF1"/>
    <w:rsid w:val="000B0BB5"/>
    <w:rsid w:val="000B2B1A"/>
    <w:rsid w:val="000C219B"/>
    <w:rsid w:val="00120F9E"/>
    <w:rsid w:val="00130A7D"/>
    <w:rsid w:val="00144039"/>
    <w:rsid w:val="001519C1"/>
    <w:rsid w:val="00172C83"/>
    <w:rsid w:val="00173E8F"/>
    <w:rsid w:val="00176D43"/>
    <w:rsid w:val="001A134C"/>
    <w:rsid w:val="001F0EFF"/>
    <w:rsid w:val="001F4A9C"/>
    <w:rsid w:val="0022127F"/>
    <w:rsid w:val="0025301C"/>
    <w:rsid w:val="0025419B"/>
    <w:rsid w:val="00282AD8"/>
    <w:rsid w:val="0028724D"/>
    <w:rsid w:val="002B6413"/>
    <w:rsid w:val="002D40C1"/>
    <w:rsid w:val="002D5AE7"/>
    <w:rsid w:val="002D73B6"/>
    <w:rsid w:val="00315E9D"/>
    <w:rsid w:val="00317306"/>
    <w:rsid w:val="003222B9"/>
    <w:rsid w:val="00322DED"/>
    <w:rsid w:val="00337865"/>
    <w:rsid w:val="00357D0B"/>
    <w:rsid w:val="00366B61"/>
    <w:rsid w:val="00385C75"/>
    <w:rsid w:val="003A7690"/>
    <w:rsid w:val="003B7332"/>
    <w:rsid w:val="003B7E41"/>
    <w:rsid w:val="003C091F"/>
    <w:rsid w:val="003C0CA4"/>
    <w:rsid w:val="003F120A"/>
    <w:rsid w:val="00433D65"/>
    <w:rsid w:val="0044218A"/>
    <w:rsid w:val="004425E8"/>
    <w:rsid w:val="00442ABF"/>
    <w:rsid w:val="0046233A"/>
    <w:rsid w:val="004733CF"/>
    <w:rsid w:val="00474B84"/>
    <w:rsid w:val="00490719"/>
    <w:rsid w:val="004B3566"/>
    <w:rsid w:val="004C0F50"/>
    <w:rsid w:val="0052778A"/>
    <w:rsid w:val="00565609"/>
    <w:rsid w:val="005676A1"/>
    <w:rsid w:val="0057146F"/>
    <w:rsid w:val="005A2D27"/>
    <w:rsid w:val="005C1890"/>
    <w:rsid w:val="005D2E31"/>
    <w:rsid w:val="005E289E"/>
    <w:rsid w:val="005E309D"/>
    <w:rsid w:val="00600082"/>
    <w:rsid w:val="00627719"/>
    <w:rsid w:val="00637B4C"/>
    <w:rsid w:val="00661170"/>
    <w:rsid w:val="00693E91"/>
    <w:rsid w:val="00695AC4"/>
    <w:rsid w:val="006B73A3"/>
    <w:rsid w:val="006C7646"/>
    <w:rsid w:val="006F5960"/>
    <w:rsid w:val="00743B2D"/>
    <w:rsid w:val="00774A14"/>
    <w:rsid w:val="007A570A"/>
    <w:rsid w:val="007B1720"/>
    <w:rsid w:val="007C315B"/>
    <w:rsid w:val="007E7DED"/>
    <w:rsid w:val="007F7A80"/>
    <w:rsid w:val="008002D0"/>
    <w:rsid w:val="00803169"/>
    <w:rsid w:val="00807F16"/>
    <w:rsid w:val="0081558B"/>
    <w:rsid w:val="00822FF0"/>
    <w:rsid w:val="008379B5"/>
    <w:rsid w:val="008432C6"/>
    <w:rsid w:val="008476C0"/>
    <w:rsid w:val="00856816"/>
    <w:rsid w:val="00860390"/>
    <w:rsid w:val="0087507D"/>
    <w:rsid w:val="0088249E"/>
    <w:rsid w:val="0088695C"/>
    <w:rsid w:val="00894D73"/>
    <w:rsid w:val="008A7F17"/>
    <w:rsid w:val="008B6192"/>
    <w:rsid w:val="009242CC"/>
    <w:rsid w:val="0092652E"/>
    <w:rsid w:val="00944721"/>
    <w:rsid w:val="00946598"/>
    <w:rsid w:val="00951CB1"/>
    <w:rsid w:val="009538DC"/>
    <w:rsid w:val="00967671"/>
    <w:rsid w:val="00992E53"/>
    <w:rsid w:val="009A08BE"/>
    <w:rsid w:val="009B2A97"/>
    <w:rsid w:val="009B2F86"/>
    <w:rsid w:val="009C6C52"/>
    <w:rsid w:val="009E18D8"/>
    <w:rsid w:val="009F60EB"/>
    <w:rsid w:val="00A015A1"/>
    <w:rsid w:val="00A0230E"/>
    <w:rsid w:val="00A13474"/>
    <w:rsid w:val="00A26738"/>
    <w:rsid w:val="00A36001"/>
    <w:rsid w:val="00A403AE"/>
    <w:rsid w:val="00A53B7B"/>
    <w:rsid w:val="00A53CD1"/>
    <w:rsid w:val="00A54198"/>
    <w:rsid w:val="00A56889"/>
    <w:rsid w:val="00A71190"/>
    <w:rsid w:val="00A74278"/>
    <w:rsid w:val="00A77AA5"/>
    <w:rsid w:val="00A867ED"/>
    <w:rsid w:val="00A9272C"/>
    <w:rsid w:val="00AA3AD3"/>
    <w:rsid w:val="00AB54B6"/>
    <w:rsid w:val="00AC23AD"/>
    <w:rsid w:val="00AF0F5F"/>
    <w:rsid w:val="00AF1292"/>
    <w:rsid w:val="00B42F20"/>
    <w:rsid w:val="00B634E3"/>
    <w:rsid w:val="00B70BA6"/>
    <w:rsid w:val="00B70E10"/>
    <w:rsid w:val="00B87437"/>
    <w:rsid w:val="00B92D04"/>
    <w:rsid w:val="00BC6DC8"/>
    <w:rsid w:val="00BD7341"/>
    <w:rsid w:val="00BE12A1"/>
    <w:rsid w:val="00BE4C4E"/>
    <w:rsid w:val="00BE6F94"/>
    <w:rsid w:val="00BF41C8"/>
    <w:rsid w:val="00C1609B"/>
    <w:rsid w:val="00C20065"/>
    <w:rsid w:val="00C216EA"/>
    <w:rsid w:val="00C338C7"/>
    <w:rsid w:val="00C33EEB"/>
    <w:rsid w:val="00C36CC2"/>
    <w:rsid w:val="00C3725A"/>
    <w:rsid w:val="00C406DB"/>
    <w:rsid w:val="00C44DDE"/>
    <w:rsid w:val="00C45D1A"/>
    <w:rsid w:val="00C61864"/>
    <w:rsid w:val="00C6616C"/>
    <w:rsid w:val="00C706EC"/>
    <w:rsid w:val="00C72E73"/>
    <w:rsid w:val="00C77B1D"/>
    <w:rsid w:val="00C77C20"/>
    <w:rsid w:val="00C83B16"/>
    <w:rsid w:val="00C87BE8"/>
    <w:rsid w:val="00C94DEC"/>
    <w:rsid w:val="00C972F6"/>
    <w:rsid w:val="00CC580C"/>
    <w:rsid w:val="00CD16E4"/>
    <w:rsid w:val="00CD5B5D"/>
    <w:rsid w:val="00CD799C"/>
    <w:rsid w:val="00CE3675"/>
    <w:rsid w:val="00CE6FD2"/>
    <w:rsid w:val="00D0404B"/>
    <w:rsid w:val="00D0629D"/>
    <w:rsid w:val="00D127C6"/>
    <w:rsid w:val="00D32B2D"/>
    <w:rsid w:val="00D339E0"/>
    <w:rsid w:val="00D4540F"/>
    <w:rsid w:val="00D46D1E"/>
    <w:rsid w:val="00D517EE"/>
    <w:rsid w:val="00D70173"/>
    <w:rsid w:val="00D74081"/>
    <w:rsid w:val="00D83C84"/>
    <w:rsid w:val="00DA3AE0"/>
    <w:rsid w:val="00DB36D3"/>
    <w:rsid w:val="00DE0A77"/>
    <w:rsid w:val="00DF1620"/>
    <w:rsid w:val="00DF59CB"/>
    <w:rsid w:val="00DF74DB"/>
    <w:rsid w:val="00E34274"/>
    <w:rsid w:val="00E5452C"/>
    <w:rsid w:val="00E668D6"/>
    <w:rsid w:val="00E7155B"/>
    <w:rsid w:val="00E769C2"/>
    <w:rsid w:val="00EA112B"/>
    <w:rsid w:val="00EB2FB7"/>
    <w:rsid w:val="00EE3E9A"/>
    <w:rsid w:val="00EE432F"/>
    <w:rsid w:val="00F10CDB"/>
    <w:rsid w:val="00F1126B"/>
    <w:rsid w:val="00F12CB0"/>
    <w:rsid w:val="00F14937"/>
    <w:rsid w:val="00F25052"/>
    <w:rsid w:val="00F541FE"/>
    <w:rsid w:val="00F62A28"/>
    <w:rsid w:val="00F93D9A"/>
    <w:rsid w:val="00FA0EDA"/>
    <w:rsid w:val="00FA45D4"/>
    <w:rsid w:val="00FE34FB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72B9"/>
  <w15:chartTrackingRefBased/>
  <w15:docId w15:val="{BD40AF71-D0F6-4E2D-8F27-24BB7DBB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73"/>
  </w:style>
  <w:style w:type="paragraph" w:styleId="Footer">
    <w:name w:val="footer"/>
    <w:basedOn w:val="Normal"/>
    <w:link w:val="FooterChar"/>
    <w:uiPriority w:val="99"/>
    <w:unhideWhenUsed/>
    <w:rsid w:val="00D7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73"/>
  </w:style>
  <w:style w:type="paragraph" w:styleId="ListParagraph">
    <w:name w:val="List Paragraph"/>
    <w:basedOn w:val="Normal"/>
    <w:uiPriority w:val="34"/>
    <w:qFormat/>
    <w:rsid w:val="00C1609B"/>
    <w:pPr>
      <w:ind w:left="720"/>
      <w:contextualSpacing/>
    </w:pPr>
  </w:style>
  <w:style w:type="table" w:styleId="TableGrid">
    <w:name w:val="Table Grid"/>
    <w:basedOn w:val="TableNormal"/>
    <w:uiPriority w:val="39"/>
    <w:rsid w:val="00CD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Aiston</dc:creator>
  <cp:keywords/>
  <dc:description/>
  <cp:lastModifiedBy>Nicolle Aiston</cp:lastModifiedBy>
  <cp:revision>69</cp:revision>
  <dcterms:created xsi:type="dcterms:W3CDTF">2022-01-18T13:12:00Z</dcterms:created>
  <dcterms:modified xsi:type="dcterms:W3CDTF">2024-01-15T16:18:00Z</dcterms:modified>
</cp:coreProperties>
</file>