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86EAC" w14:textId="640D33FB" w:rsidR="00926A9F" w:rsidRPr="00926A9F" w:rsidRDefault="00926A9F" w:rsidP="00926A9F">
      <w:pPr>
        <w:widowControl w:val="0"/>
        <w:jc w:val="center"/>
        <w:rPr>
          <w:b/>
          <w:sz w:val="24"/>
          <w:szCs w:val="24"/>
        </w:rPr>
      </w:pPr>
      <w:bookmarkStart w:id="0" w:name="_GoBack"/>
      <w:bookmarkEnd w:id="0"/>
      <w:r w:rsidRPr="00926A9F">
        <w:rPr>
          <w:b/>
          <w:sz w:val="24"/>
          <w:szCs w:val="24"/>
        </w:rPr>
        <w:t>Pla</w:t>
      </w:r>
      <w:r w:rsidR="003B3EE5">
        <w:rPr>
          <w:b/>
          <w:sz w:val="24"/>
          <w:szCs w:val="24"/>
        </w:rPr>
        <w:t>n, Learn, Review Grid (Week 3 1</w:t>
      </w:r>
      <w:r w:rsidR="003B3EE5" w:rsidRPr="003B3EE5">
        <w:rPr>
          <w:b/>
          <w:sz w:val="24"/>
          <w:szCs w:val="24"/>
          <w:vertAlign w:val="superscript"/>
        </w:rPr>
        <w:t>st</w:t>
      </w:r>
      <w:r w:rsidR="003B3EE5">
        <w:rPr>
          <w:b/>
          <w:sz w:val="24"/>
          <w:szCs w:val="24"/>
        </w:rPr>
        <w:t>-5</w:t>
      </w:r>
      <w:r w:rsidR="003B3EE5" w:rsidRPr="003B3EE5">
        <w:rPr>
          <w:b/>
          <w:sz w:val="24"/>
          <w:szCs w:val="24"/>
          <w:vertAlign w:val="superscript"/>
        </w:rPr>
        <w:t>th</w:t>
      </w:r>
      <w:r w:rsidR="003B3EE5">
        <w:rPr>
          <w:b/>
          <w:sz w:val="24"/>
          <w:szCs w:val="24"/>
        </w:rPr>
        <w:t xml:space="preserve"> Feb</w:t>
      </w:r>
      <w:r w:rsidRPr="00926A9F">
        <w:rPr>
          <w:b/>
          <w:sz w:val="24"/>
          <w:szCs w:val="24"/>
        </w:rPr>
        <w:t>)</w:t>
      </w:r>
    </w:p>
    <w:p w14:paraId="4060C3ED" w14:textId="5B4933E3" w:rsidR="00926A9F" w:rsidRDefault="00926A9F" w:rsidP="00926A9F">
      <w:pPr>
        <w:widowControl w:val="0"/>
        <w:rPr>
          <w:sz w:val="24"/>
          <w:szCs w:val="24"/>
        </w:rPr>
      </w:pPr>
      <w:r w:rsidRPr="00F77711">
        <w:rPr>
          <w:sz w:val="24"/>
          <w:szCs w:val="24"/>
        </w:rPr>
        <w:t xml:space="preserve">Plan, Learn, Review is child-initiated time, and the children get to choose what they want to learn. Therefore, your child can choose to play with their toys or try one of the suggested activities. There is no pressure to complete any of these. If you have ideas of your own please feel free to do this instead. These ideas are linked to our </w:t>
      </w:r>
      <w:r>
        <w:rPr>
          <w:sz w:val="24"/>
          <w:szCs w:val="24"/>
        </w:rPr>
        <w:t xml:space="preserve">remaining </w:t>
      </w:r>
      <w:r w:rsidRPr="00F77711">
        <w:rPr>
          <w:sz w:val="24"/>
          <w:szCs w:val="24"/>
        </w:rPr>
        <w:t>curriculum</w:t>
      </w:r>
      <w:r>
        <w:rPr>
          <w:sz w:val="24"/>
          <w:szCs w:val="24"/>
        </w:rPr>
        <w:t>.</w:t>
      </w:r>
    </w:p>
    <w:tbl>
      <w:tblPr>
        <w:tblStyle w:val="TableGrid"/>
        <w:tblW w:w="14292" w:type="dxa"/>
        <w:tblLook w:val="04A0" w:firstRow="1" w:lastRow="0" w:firstColumn="1" w:lastColumn="0" w:noHBand="0" w:noVBand="1"/>
      </w:tblPr>
      <w:tblGrid>
        <w:gridCol w:w="4764"/>
        <w:gridCol w:w="4764"/>
        <w:gridCol w:w="4764"/>
      </w:tblGrid>
      <w:tr w:rsidR="00FE48D6" w14:paraId="0425C9DB" w14:textId="77777777" w:rsidTr="0012213F">
        <w:trPr>
          <w:trHeight w:val="1732"/>
        </w:trPr>
        <w:tc>
          <w:tcPr>
            <w:tcW w:w="4764" w:type="dxa"/>
          </w:tcPr>
          <w:p w14:paraId="553C692F" w14:textId="77777777" w:rsidR="0012213F" w:rsidRDefault="0012213F" w:rsidP="0012213F">
            <w:pPr>
              <w:jc w:val="center"/>
              <w:rPr>
                <w:b/>
                <w:szCs w:val="28"/>
                <w:u w:val="single"/>
              </w:rPr>
            </w:pPr>
            <w:r w:rsidRPr="0012213F">
              <w:rPr>
                <w:b/>
                <w:szCs w:val="28"/>
                <w:u w:val="single"/>
              </w:rPr>
              <w:t>Communication and Language</w:t>
            </w:r>
          </w:p>
          <w:p w14:paraId="44B91919" w14:textId="77777777" w:rsidR="001F5B97" w:rsidRDefault="001F5B97" w:rsidP="0012213F">
            <w:pPr>
              <w:jc w:val="center"/>
              <w:rPr>
                <w:b/>
                <w:szCs w:val="28"/>
                <w:u w:val="single"/>
              </w:rPr>
            </w:pPr>
          </w:p>
          <w:p w14:paraId="22167EB6" w14:textId="77777777" w:rsidR="000B1502" w:rsidRDefault="00AC720C" w:rsidP="00AC720C">
            <w:pPr>
              <w:pStyle w:val="ListParagraph"/>
              <w:numPr>
                <w:ilvl w:val="0"/>
                <w:numId w:val="19"/>
              </w:numPr>
              <w:tabs>
                <w:tab w:val="left" w:pos="3282"/>
              </w:tabs>
              <w:jc w:val="center"/>
              <w:rPr>
                <w:szCs w:val="28"/>
              </w:rPr>
            </w:pPr>
            <w:r>
              <w:rPr>
                <w:szCs w:val="28"/>
              </w:rPr>
              <w:t>Can you set up a small world farm with cereals like Weetabix? Can you tell a story using it? Can you film the story using a piece of technology?</w:t>
            </w:r>
          </w:p>
          <w:p w14:paraId="2ABCAA50" w14:textId="77777777" w:rsidR="00AC720C" w:rsidRDefault="00AC720C" w:rsidP="00AC720C">
            <w:pPr>
              <w:pStyle w:val="ListParagraph"/>
              <w:tabs>
                <w:tab w:val="left" w:pos="3282"/>
              </w:tabs>
              <w:ind w:left="1080"/>
              <w:rPr>
                <w:szCs w:val="28"/>
              </w:rPr>
            </w:pPr>
            <w:r>
              <w:rPr>
                <w:noProof/>
                <w:lang w:eastAsia="en-GB"/>
              </w:rPr>
              <w:drawing>
                <wp:inline distT="0" distB="0" distL="0" distR="0" wp14:anchorId="7C46518C" wp14:editId="5EBA0BC3">
                  <wp:extent cx="1643444" cy="1104900"/>
                  <wp:effectExtent l="0" t="0" r="0" b="0"/>
                  <wp:docPr id="7" name="Picture 7" descr="Edible Farmyard Small World Play - Messy Little Mo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ible Farmyard Small World Play - Messy Little Mon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9086" cy="1108693"/>
                          </a:xfrm>
                          <a:prstGeom prst="rect">
                            <a:avLst/>
                          </a:prstGeom>
                          <a:noFill/>
                          <a:ln>
                            <a:noFill/>
                          </a:ln>
                        </pic:spPr>
                      </pic:pic>
                    </a:graphicData>
                  </a:graphic>
                </wp:inline>
              </w:drawing>
            </w:r>
          </w:p>
          <w:p w14:paraId="4B89620B" w14:textId="77777777" w:rsidR="00AC720C" w:rsidRDefault="00AC720C" w:rsidP="00AC720C">
            <w:pPr>
              <w:pStyle w:val="ListParagraph"/>
              <w:tabs>
                <w:tab w:val="left" w:pos="3282"/>
              </w:tabs>
              <w:ind w:left="1080"/>
              <w:rPr>
                <w:szCs w:val="28"/>
              </w:rPr>
            </w:pPr>
          </w:p>
          <w:p w14:paraId="5D2D0539" w14:textId="63F937FF" w:rsidR="00AC720C" w:rsidRDefault="00796886" w:rsidP="00796886">
            <w:pPr>
              <w:pStyle w:val="ListParagraph"/>
              <w:numPr>
                <w:ilvl w:val="0"/>
                <w:numId w:val="19"/>
              </w:numPr>
              <w:tabs>
                <w:tab w:val="left" w:pos="3282"/>
              </w:tabs>
              <w:rPr>
                <w:szCs w:val="28"/>
              </w:rPr>
            </w:pPr>
            <w:r>
              <w:rPr>
                <w:szCs w:val="28"/>
              </w:rPr>
              <w:t>Can you listen to a fairy tale on YouTube which is not animated? Can you tell someone what happened from listening to it? What was your favourite part?</w:t>
            </w:r>
          </w:p>
          <w:p w14:paraId="6AE6172A" w14:textId="77777777" w:rsidR="00F34383" w:rsidRDefault="00F34383" w:rsidP="00F34383">
            <w:pPr>
              <w:pStyle w:val="ListParagraph"/>
              <w:tabs>
                <w:tab w:val="left" w:pos="3282"/>
              </w:tabs>
              <w:ind w:left="1080"/>
              <w:rPr>
                <w:szCs w:val="28"/>
              </w:rPr>
            </w:pPr>
          </w:p>
          <w:p w14:paraId="5BC171E9" w14:textId="658141F6" w:rsidR="00F34383" w:rsidRDefault="00F34383" w:rsidP="00796886">
            <w:pPr>
              <w:pStyle w:val="ListParagraph"/>
              <w:numPr>
                <w:ilvl w:val="0"/>
                <w:numId w:val="19"/>
              </w:numPr>
              <w:tabs>
                <w:tab w:val="left" w:pos="3282"/>
              </w:tabs>
              <w:rPr>
                <w:szCs w:val="28"/>
              </w:rPr>
            </w:pPr>
            <w:r w:rsidRPr="00520433">
              <w:rPr>
                <w:b/>
                <w:szCs w:val="28"/>
              </w:rPr>
              <w:t>DRESS UP DAY FRIDAY 5</w:t>
            </w:r>
            <w:r w:rsidRPr="00520433">
              <w:rPr>
                <w:b/>
                <w:szCs w:val="28"/>
                <w:vertAlign w:val="superscript"/>
              </w:rPr>
              <w:t>TH</w:t>
            </w:r>
            <w:r w:rsidRPr="00520433">
              <w:rPr>
                <w:b/>
                <w:szCs w:val="28"/>
              </w:rPr>
              <w:t xml:space="preserve"> FEB</w:t>
            </w:r>
            <w:r>
              <w:rPr>
                <w:szCs w:val="28"/>
              </w:rPr>
              <w:t>. Can you talk about your character? Can you pretend to be your character, can you act out a story?</w:t>
            </w:r>
            <w:r w:rsidR="00E2675E">
              <w:rPr>
                <w:szCs w:val="28"/>
              </w:rPr>
              <w:t xml:space="preserve"> Can you video call a friend and tell them who you are dressed up as! </w:t>
            </w:r>
          </w:p>
          <w:p w14:paraId="407B1A01" w14:textId="77777777" w:rsidR="00AC720C" w:rsidRDefault="00AC720C" w:rsidP="00AC720C">
            <w:pPr>
              <w:pStyle w:val="ListParagraph"/>
              <w:tabs>
                <w:tab w:val="left" w:pos="3282"/>
              </w:tabs>
              <w:ind w:left="1080"/>
              <w:rPr>
                <w:szCs w:val="28"/>
              </w:rPr>
            </w:pPr>
          </w:p>
          <w:p w14:paraId="60316C33" w14:textId="232E40DD" w:rsidR="00AC720C" w:rsidRPr="00D3670E" w:rsidRDefault="00AC720C" w:rsidP="00AC720C">
            <w:pPr>
              <w:pStyle w:val="ListParagraph"/>
              <w:tabs>
                <w:tab w:val="left" w:pos="3282"/>
              </w:tabs>
              <w:ind w:left="1080"/>
              <w:rPr>
                <w:szCs w:val="28"/>
              </w:rPr>
            </w:pPr>
          </w:p>
        </w:tc>
        <w:tc>
          <w:tcPr>
            <w:tcW w:w="4764" w:type="dxa"/>
          </w:tcPr>
          <w:p w14:paraId="23018761" w14:textId="77777777" w:rsidR="0012213F" w:rsidRPr="0012213F" w:rsidRDefault="0012213F" w:rsidP="0012213F">
            <w:pPr>
              <w:jc w:val="center"/>
              <w:rPr>
                <w:b/>
                <w:szCs w:val="28"/>
                <w:u w:val="single"/>
              </w:rPr>
            </w:pPr>
            <w:r w:rsidRPr="0012213F">
              <w:rPr>
                <w:b/>
                <w:szCs w:val="28"/>
                <w:u w:val="single"/>
              </w:rPr>
              <w:lastRenderedPageBreak/>
              <w:t>Personal, Social and Emotional Development</w:t>
            </w:r>
          </w:p>
          <w:p w14:paraId="54F2A7BB" w14:textId="77777777" w:rsidR="0012213F" w:rsidRPr="0012213F" w:rsidRDefault="0012213F" w:rsidP="0012213F">
            <w:pPr>
              <w:jc w:val="center"/>
              <w:rPr>
                <w:b/>
                <w:szCs w:val="28"/>
                <w:u w:val="single"/>
              </w:rPr>
            </w:pPr>
          </w:p>
          <w:p w14:paraId="039F684F" w14:textId="2B34D181" w:rsidR="00423C16" w:rsidRPr="00775706" w:rsidRDefault="00775706" w:rsidP="004C33DA">
            <w:pPr>
              <w:pStyle w:val="ListParagraph"/>
              <w:widowControl w:val="0"/>
              <w:numPr>
                <w:ilvl w:val="0"/>
                <w:numId w:val="6"/>
              </w:numPr>
              <w:rPr>
                <w:sz w:val="20"/>
                <w:szCs w:val="24"/>
              </w:rPr>
            </w:pPr>
            <w:r w:rsidRPr="00775706">
              <w:rPr>
                <w:szCs w:val="24"/>
              </w:rPr>
              <w:t>Can you make a feelings book and on each page have a different emotion and draw pictures or write about what makes you feel that way?</w:t>
            </w:r>
            <w:r>
              <w:rPr>
                <w:szCs w:val="24"/>
              </w:rPr>
              <w:t xml:space="preserve"> Maybe you can do it using colours like the colour monster!</w:t>
            </w:r>
          </w:p>
          <w:p w14:paraId="2AD69176" w14:textId="5ADE8A8F" w:rsidR="00775706" w:rsidRDefault="00775706" w:rsidP="00775706">
            <w:pPr>
              <w:pStyle w:val="ListParagraph"/>
              <w:widowControl w:val="0"/>
              <w:rPr>
                <w:sz w:val="20"/>
                <w:szCs w:val="24"/>
              </w:rPr>
            </w:pPr>
            <w:r>
              <w:rPr>
                <w:noProof/>
                <w:sz w:val="20"/>
                <w:lang w:eastAsia="en-GB"/>
              </w:rPr>
              <w:drawing>
                <wp:inline distT="0" distB="0" distL="0" distR="0" wp14:anchorId="0860FD7C" wp14:editId="62EB104A">
                  <wp:extent cx="1514475" cy="1134394"/>
                  <wp:effectExtent l="0" t="0" r="0" b="8890"/>
                  <wp:docPr id="17" name="Picture 17" descr="C:\Users\Administrator\AppData\Local\Microsoft\Windows\INetCache\Content.MSO\AD751A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AppData\Local\Microsoft\Windows\INetCache\Content.MSO\AD751AC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270" cy="1136488"/>
                          </a:xfrm>
                          <a:prstGeom prst="rect">
                            <a:avLst/>
                          </a:prstGeom>
                          <a:noFill/>
                          <a:ln>
                            <a:noFill/>
                          </a:ln>
                        </pic:spPr>
                      </pic:pic>
                    </a:graphicData>
                  </a:graphic>
                </wp:inline>
              </w:drawing>
            </w:r>
          </w:p>
          <w:p w14:paraId="4F018340" w14:textId="5025DD9E" w:rsidR="00775706" w:rsidRDefault="00775706" w:rsidP="00775706">
            <w:pPr>
              <w:pStyle w:val="ListParagraph"/>
              <w:widowControl w:val="0"/>
              <w:numPr>
                <w:ilvl w:val="0"/>
                <w:numId w:val="6"/>
              </w:numPr>
              <w:rPr>
                <w:szCs w:val="24"/>
              </w:rPr>
            </w:pPr>
            <w:r w:rsidRPr="00775706">
              <w:rPr>
                <w:szCs w:val="24"/>
              </w:rPr>
              <w:t>Can you learn about a different country? Can you find out about their culture? How is it similar to us? How is it different?</w:t>
            </w:r>
          </w:p>
          <w:p w14:paraId="57B3DFF9" w14:textId="77777777" w:rsidR="00063592" w:rsidRDefault="00063592" w:rsidP="00063592">
            <w:pPr>
              <w:pStyle w:val="ListParagraph"/>
              <w:widowControl w:val="0"/>
              <w:rPr>
                <w:szCs w:val="24"/>
              </w:rPr>
            </w:pPr>
          </w:p>
          <w:p w14:paraId="2F2CB269" w14:textId="6E33B14E" w:rsidR="00775706" w:rsidRPr="00775706" w:rsidRDefault="00775706" w:rsidP="00775706">
            <w:pPr>
              <w:pStyle w:val="ListParagraph"/>
              <w:widowControl w:val="0"/>
              <w:numPr>
                <w:ilvl w:val="0"/>
                <w:numId w:val="6"/>
              </w:numPr>
              <w:rPr>
                <w:szCs w:val="24"/>
              </w:rPr>
            </w:pPr>
            <w:r>
              <w:rPr>
                <w:szCs w:val="24"/>
              </w:rPr>
              <w:t xml:space="preserve">Can you watch the hexagonal breathing </w:t>
            </w:r>
            <w:r w:rsidR="00063592">
              <w:rPr>
                <w:szCs w:val="24"/>
              </w:rPr>
              <w:t>on YouTube? Does it make you feel calm? What other things make you feel calm?</w:t>
            </w:r>
          </w:p>
          <w:p w14:paraId="738322A4" w14:textId="6D541DA0" w:rsidR="00775706" w:rsidRPr="00423C16" w:rsidRDefault="00775706" w:rsidP="00775706">
            <w:pPr>
              <w:pStyle w:val="ListParagraph"/>
              <w:widowControl w:val="0"/>
              <w:rPr>
                <w:sz w:val="20"/>
                <w:szCs w:val="24"/>
              </w:rPr>
            </w:pPr>
          </w:p>
        </w:tc>
        <w:tc>
          <w:tcPr>
            <w:tcW w:w="4764" w:type="dxa"/>
          </w:tcPr>
          <w:p w14:paraId="112490A9" w14:textId="77777777" w:rsidR="0012213F" w:rsidRDefault="0012213F" w:rsidP="0012213F">
            <w:pPr>
              <w:jc w:val="center"/>
              <w:rPr>
                <w:b/>
                <w:szCs w:val="28"/>
                <w:u w:val="single"/>
              </w:rPr>
            </w:pPr>
            <w:r w:rsidRPr="0012213F">
              <w:rPr>
                <w:b/>
                <w:szCs w:val="28"/>
                <w:u w:val="single"/>
              </w:rPr>
              <w:t>Physical Development</w:t>
            </w:r>
          </w:p>
          <w:p w14:paraId="0303E260" w14:textId="79F0233D" w:rsidR="00E3656C" w:rsidRDefault="00E3656C" w:rsidP="00E17386">
            <w:pPr>
              <w:rPr>
                <w:b/>
                <w:szCs w:val="28"/>
                <w:u w:val="single"/>
              </w:rPr>
            </w:pPr>
          </w:p>
          <w:p w14:paraId="0C84D0BA" w14:textId="3A5A8896" w:rsidR="00E17386" w:rsidRPr="00E17386" w:rsidRDefault="00E17386" w:rsidP="00E17386">
            <w:pPr>
              <w:pStyle w:val="ListParagraph"/>
              <w:numPr>
                <w:ilvl w:val="0"/>
                <w:numId w:val="16"/>
              </w:numPr>
              <w:rPr>
                <w:szCs w:val="28"/>
              </w:rPr>
            </w:pPr>
            <w:r>
              <w:rPr>
                <w:szCs w:val="28"/>
              </w:rPr>
              <w:t>Complete our ‘Get Fit Bingo’ card and win a certificate!</w:t>
            </w:r>
          </w:p>
          <w:p w14:paraId="4BB661B3" w14:textId="77777777" w:rsidR="002805F6" w:rsidRDefault="002805F6" w:rsidP="002805F6">
            <w:pPr>
              <w:pStyle w:val="ListParagraph"/>
              <w:tabs>
                <w:tab w:val="left" w:pos="1607"/>
              </w:tabs>
              <w:jc w:val="center"/>
              <w:rPr>
                <w:szCs w:val="28"/>
              </w:rPr>
            </w:pPr>
          </w:p>
          <w:p w14:paraId="7184A2BB" w14:textId="1DDDAC4D" w:rsidR="002805F6" w:rsidRPr="0017672C" w:rsidRDefault="00D72210" w:rsidP="00D72210">
            <w:pPr>
              <w:pStyle w:val="ListParagraph"/>
              <w:numPr>
                <w:ilvl w:val="0"/>
                <w:numId w:val="16"/>
              </w:numPr>
              <w:tabs>
                <w:tab w:val="left" w:pos="1607"/>
              </w:tabs>
              <w:rPr>
                <w:szCs w:val="28"/>
              </w:rPr>
            </w:pPr>
            <w:r>
              <w:rPr>
                <w:szCs w:val="28"/>
              </w:rPr>
              <w:t xml:space="preserve">Can you do the three little </w:t>
            </w:r>
            <w:proofErr w:type="gramStart"/>
            <w:r>
              <w:rPr>
                <w:szCs w:val="28"/>
              </w:rPr>
              <w:t>pigs</w:t>
            </w:r>
            <w:proofErr w:type="gramEnd"/>
            <w:r>
              <w:rPr>
                <w:szCs w:val="28"/>
              </w:rPr>
              <w:t xml:space="preserve"> cosmic yoga on YouTube?</w:t>
            </w:r>
          </w:p>
        </w:tc>
      </w:tr>
      <w:tr w:rsidR="00FE48D6" w14:paraId="424AB3E2" w14:textId="77777777" w:rsidTr="0012213F">
        <w:trPr>
          <w:trHeight w:val="686"/>
        </w:trPr>
        <w:tc>
          <w:tcPr>
            <w:tcW w:w="4764" w:type="dxa"/>
          </w:tcPr>
          <w:p w14:paraId="71ECADC2" w14:textId="77777777" w:rsidR="0012213F" w:rsidRDefault="0012213F" w:rsidP="0012213F">
            <w:pPr>
              <w:jc w:val="center"/>
              <w:rPr>
                <w:b/>
                <w:szCs w:val="28"/>
                <w:u w:val="single"/>
              </w:rPr>
            </w:pPr>
            <w:r w:rsidRPr="0012213F">
              <w:rPr>
                <w:b/>
                <w:szCs w:val="28"/>
                <w:u w:val="single"/>
              </w:rPr>
              <w:t>Expressive Art and Design</w:t>
            </w:r>
          </w:p>
          <w:p w14:paraId="7929C9A5" w14:textId="77777777" w:rsidR="00C03381" w:rsidRDefault="00C03381" w:rsidP="0012213F">
            <w:pPr>
              <w:jc w:val="center"/>
              <w:rPr>
                <w:b/>
                <w:szCs w:val="28"/>
                <w:u w:val="single"/>
              </w:rPr>
            </w:pPr>
          </w:p>
          <w:p w14:paraId="18D2861C" w14:textId="77777777" w:rsidR="00C03381" w:rsidRDefault="00175558" w:rsidP="00175558">
            <w:pPr>
              <w:pStyle w:val="ListParagraph"/>
              <w:numPr>
                <w:ilvl w:val="0"/>
                <w:numId w:val="20"/>
              </w:numPr>
              <w:rPr>
                <w:szCs w:val="28"/>
              </w:rPr>
            </w:pPr>
            <w:r>
              <w:rPr>
                <w:szCs w:val="28"/>
              </w:rPr>
              <w:t>Can you make an outline of a house and paint it with sponges?</w:t>
            </w:r>
          </w:p>
          <w:p w14:paraId="546F5DA2" w14:textId="77777777" w:rsidR="00175558" w:rsidRDefault="00175558" w:rsidP="00175558">
            <w:pPr>
              <w:pStyle w:val="ListParagraph"/>
              <w:rPr>
                <w:szCs w:val="28"/>
              </w:rPr>
            </w:pPr>
            <w:r>
              <w:rPr>
                <w:noProof/>
                <w:lang w:eastAsia="en-GB"/>
              </w:rPr>
              <w:drawing>
                <wp:inline distT="0" distB="0" distL="0" distR="0" wp14:anchorId="5ACCD8F4" wp14:editId="1A6AC4CC">
                  <wp:extent cx="1123950" cy="842963"/>
                  <wp:effectExtent l="0" t="0" r="0" b="0"/>
                  <wp:docPr id="8" name="Picture 8" descr="Three Little Pigs (Sprinkles to Kindergarten!) | Three little pigs, Little  pigs, Three little pigs ho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ree Little Pigs (Sprinkles to Kindergarten!) | Three little pigs, Little  pigs, Three little pigs hou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588" cy="843441"/>
                          </a:xfrm>
                          <a:prstGeom prst="rect">
                            <a:avLst/>
                          </a:prstGeom>
                          <a:noFill/>
                          <a:ln>
                            <a:noFill/>
                          </a:ln>
                        </pic:spPr>
                      </pic:pic>
                    </a:graphicData>
                  </a:graphic>
                </wp:inline>
              </w:drawing>
            </w:r>
          </w:p>
          <w:p w14:paraId="718140FD" w14:textId="1F2A1AAA" w:rsidR="00817AB8" w:rsidRDefault="00817AB8" w:rsidP="00817AB8">
            <w:pPr>
              <w:pStyle w:val="ListParagraph"/>
              <w:numPr>
                <w:ilvl w:val="0"/>
                <w:numId w:val="20"/>
              </w:numPr>
              <w:rPr>
                <w:szCs w:val="28"/>
              </w:rPr>
            </w:pPr>
            <w:r w:rsidRPr="00817AB8">
              <w:rPr>
                <w:szCs w:val="28"/>
              </w:rPr>
              <w:t>Can you build a house using sugar cubes?</w:t>
            </w:r>
          </w:p>
          <w:p w14:paraId="2D4DA3A8" w14:textId="77777777" w:rsidR="00817AB8" w:rsidRPr="00817AB8" w:rsidRDefault="00817AB8" w:rsidP="00817AB8">
            <w:pPr>
              <w:pStyle w:val="ListParagraph"/>
              <w:rPr>
                <w:szCs w:val="28"/>
              </w:rPr>
            </w:pPr>
          </w:p>
          <w:p w14:paraId="38BD9114" w14:textId="2D8DE968" w:rsidR="00817AB8" w:rsidRPr="00817AB8" w:rsidRDefault="00817AB8" w:rsidP="00817AB8">
            <w:pPr>
              <w:ind w:left="360"/>
              <w:rPr>
                <w:szCs w:val="28"/>
              </w:rPr>
            </w:pPr>
            <w:r>
              <w:rPr>
                <w:noProof/>
                <w:szCs w:val="28"/>
                <w:lang w:eastAsia="en-GB"/>
              </w:rPr>
              <w:drawing>
                <wp:inline distT="0" distB="0" distL="0" distR="0" wp14:anchorId="6E3D81EE" wp14:editId="530C6FCE">
                  <wp:extent cx="1760564" cy="1171575"/>
                  <wp:effectExtent l="0" t="0" r="0" b="0"/>
                  <wp:docPr id="16" name="Picture 16" descr="C:\Users\Administrator\AppData\Local\Microsoft\Windows\INetCache\Content.MSO\E3F802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AppData\Local\Microsoft\Windows\INetCache\Content.MSO\E3F8025F.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092" cy="1174588"/>
                          </a:xfrm>
                          <a:prstGeom prst="rect">
                            <a:avLst/>
                          </a:prstGeom>
                          <a:noFill/>
                          <a:ln>
                            <a:noFill/>
                          </a:ln>
                        </pic:spPr>
                      </pic:pic>
                    </a:graphicData>
                  </a:graphic>
                </wp:inline>
              </w:drawing>
            </w:r>
          </w:p>
        </w:tc>
        <w:tc>
          <w:tcPr>
            <w:tcW w:w="4764" w:type="dxa"/>
          </w:tcPr>
          <w:p w14:paraId="0749E783" w14:textId="77777777" w:rsidR="0012213F" w:rsidRDefault="0012213F" w:rsidP="0012213F">
            <w:pPr>
              <w:jc w:val="center"/>
              <w:rPr>
                <w:b/>
                <w:szCs w:val="28"/>
                <w:u w:val="single"/>
              </w:rPr>
            </w:pPr>
            <w:r w:rsidRPr="0012213F">
              <w:rPr>
                <w:b/>
                <w:szCs w:val="28"/>
                <w:u w:val="single"/>
              </w:rPr>
              <w:t>Understanding The World</w:t>
            </w:r>
          </w:p>
          <w:p w14:paraId="30410FFD" w14:textId="7271189C" w:rsidR="00E3656C" w:rsidRDefault="00E3656C" w:rsidP="00E3656C">
            <w:pPr>
              <w:widowControl w:val="0"/>
              <w:rPr>
                <w:sz w:val="24"/>
                <w:szCs w:val="24"/>
              </w:rPr>
            </w:pPr>
          </w:p>
          <w:p w14:paraId="351FA46D" w14:textId="791039B8" w:rsidR="004A00A0" w:rsidRPr="00FE48D6" w:rsidRDefault="00FE48D6" w:rsidP="00FE48D6">
            <w:pPr>
              <w:pStyle w:val="ListParagraph"/>
              <w:widowControl w:val="0"/>
              <w:numPr>
                <w:ilvl w:val="0"/>
                <w:numId w:val="18"/>
              </w:numPr>
              <w:rPr>
                <w:b/>
                <w:szCs w:val="28"/>
                <w:u w:val="single"/>
              </w:rPr>
            </w:pPr>
            <w:r>
              <w:rPr>
                <w:szCs w:val="28"/>
              </w:rPr>
              <w:t>Can you make a diary about the weather each day?</w:t>
            </w:r>
          </w:p>
          <w:p w14:paraId="7E833FF3" w14:textId="6D629A38" w:rsidR="00FE48D6" w:rsidRDefault="00FE48D6" w:rsidP="00FE48D6">
            <w:pPr>
              <w:pStyle w:val="ListParagraph"/>
              <w:widowControl w:val="0"/>
              <w:jc w:val="center"/>
              <w:rPr>
                <w:b/>
                <w:szCs w:val="28"/>
                <w:u w:val="single"/>
              </w:rPr>
            </w:pPr>
            <w:r>
              <w:rPr>
                <w:noProof/>
                <w:lang w:eastAsia="en-GB"/>
              </w:rPr>
              <w:drawing>
                <wp:inline distT="0" distB="0" distL="0" distR="0" wp14:anchorId="4284AEE2" wp14:editId="6C8C2C99">
                  <wp:extent cx="1292701" cy="1723601"/>
                  <wp:effectExtent l="0" t="0" r="3175" b="0"/>
                  <wp:docPr id="5" name="Picture 5" descr="Danesholme Infants Academy on Twitter: &quot;Cherry Tree class have been  learning all about different types of weather this week. The children have  been keeping a weather diary, and each day looking out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esholme Infants Academy on Twitter: &quot;Cherry Tree class have been  learning all about different types of weather this week. The children have  been keeping a weather diary, and each day looking outsi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857" cy="1727810"/>
                          </a:xfrm>
                          <a:prstGeom prst="rect">
                            <a:avLst/>
                          </a:prstGeom>
                          <a:noFill/>
                          <a:ln>
                            <a:noFill/>
                          </a:ln>
                        </pic:spPr>
                      </pic:pic>
                    </a:graphicData>
                  </a:graphic>
                </wp:inline>
              </w:drawing>
            </w:r>
          </w:p>
          <w:p w14:paraId="7E9E1CB6" w14:textId="267BE256" w:rsidR="00FE48D6" w:rsidRPr="00FE48D6" w:rsidRDefault="00FE48D6" w:rsidP="00FE48D6">
            <w:pPr>
              <w:pStyle w:val="ListParagraph"/>
              <w:widowControl w:val="0"/>
              <w:jc w:val="center"/>
              <w:rPr>
                <w:b/>
                <w:szCs w:val="28"/>
                <w:u w:val="single"/>
              </w:rPr>
            </w:pPr>
          </w:p>
          <w:p w14:paraId="3C1D8EFC" w14:textId="190C7238" w:rsidR="00FE48D6" w:rsidRDefault="00FE48D6" w:rsidP="00FE48D6">
            <w:pPr>
              <w:pStyle w:val="ListParagraph"/>
              <w:numPr>
                <w:ilvl w:val="0"/>
                <w:numId w:val="18"/>
              </w:numPr>
              <w:rPr>
                <w:szCs w:val="28"/>
              </w:rPr>
            </w:pPr>
            <w:r w:rsidRPr="00FE48D6">
              <w:rPr>
                <w:szCs w:val="28"/>
              </w:rPr>
              <w:t>Can you use the hair dryer to see which materials ar</w:t>
            </w:r>
            <w:r>
              <w:rPr>
                <w:szCs w:val="28"/>
              </w:rPr>
              <w:t>ound your house would blow away or which ones won’t blow away?</w:t>
            </w:r>
          </w:p>
          <w:p w14:paraId="7981A178" w14:textId="77777777" w:rsidR="00FE48D6" w:rsidRDefault="00FE48D6" w:rsidP="00FE48D6">
            <w:pPr>
              <w:pStyle w:val="ListParagraph"/>
              <w:rPr>
                <w:szCs w:val="28"/>
              </w:rPr>
            </w:pPr>
          </w:p>
          <w:p w14:paraId="1873E6FE" w14:textId="61CB317E" w:rsidR="00FE48D6" w:rsidRPr="00FE48D6" w:rsidRDefault="00FE48D6" w:rsidP="00FE48D6">
            <w:pPr>
              <w:pStyle w:val="ListParagraph"/>
              <w:rPr>
                <w:szCs w:val="28"/>
              </w:rPr>
            </w:pPr>
            <w:r>
              <w:rPr>
                <w:noProof/>
                <w:lang w:eastAsia="en-GB"/>
              </w:rPr>
              <w:drawing>
                <wp:inline distT="0" distB="0" distL="0" distR="0" wp14:anchorId="2E23DB03" wp14:editId="6EBD408F">
                  <wp:extent cx="2133600" cy="1066800"/>
                  <wp:effectExtent l="0" t="0" r="0" b="0"/>
                  <wp:docPr id="6" name="Picture 6" descr="The 3 little pigs - house and home - Holy Family School Coote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3 little pigs - house and home - Holy Family School Cootehi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4450" cy="1067225"/>
                          </a:xfrm>
                          <a:prstGeom prst="rect">
                            <a:avLst/>
                          </a:prstGeom>
                          <a:noFill/>
                          <a:ln>
                            <a:noFill/>
                          </a:ln>
                        </pic:spPr>
                      </pic:pic>
                    </a:graphicData>
                  </a:graphic>
                </wp:inline>
              </w:drawing>
            </w:r>
          </w:p>
          <w:p w14:paraId="4440DA77" w14:textId="77777777" w:rsidR="004A00A0" w:rsidRDefault="004A00A0" w:rsidP="00FE48D6">
            <w:pPr>
              <w:widowControl w:val="0"/>
              <w:rPr>
                <w:b/>
                <w:szCs w:val="28"/>
                <w:u w:val="single"/>
              </w:rPr>
            </w:pPr>
          </w:p>
          <w:p w14:paraId="43E774F8" w14:textId="77777777" w:rsidR="00DE3096" w:rsidRDefault="00DE3096" w:rsidP="00FE48D6">
            <w:pPr>
              <w:widowControl w:val="0"/>
              <w:rPr>
                <w:b/>
                <w:szCs w:val="28"/>
                <w:u w:val="single"/>
              </w:rPr>
            </w:pPr>
          </w:p>
          <w:p w14:paraId="27EC3953" w14:textId="77777777" w:rsidR="00DE3096" w:rsidRDefault="00DE3096" w:rsidP="00FE48D6">
            <w:pPr>
              <w:widowControl w:val="0"/>
              <w:rPr>
                <w:b/>
                <w:szCs w:val="28"/>
                <w:u w:val="single"/>
              </w:rPr>
            </w:pPr>
          </w:p>
          <w:p w14:paraId="75599AE6" w14:textId="77777777" w:rsidR="00DE3096" w:rsidRDefault="00DE3096" w:rsidP="00FE48D6">
            <w:pPr>
              <w:widowControl w:val="0"/>
              <w:rPr>
                <w:b/>
                <w:szCs w:val="28"/>
                <w:u w:val="single"/>
              </w:rPr>
            </w:pPr>
          </w:p>
          <w:p w14:paraId="5B7380C9" w14:textId="2C5FE179" w:rsidR="00DE3096" w:rsidRPr="00FE48D6" w:rsidRDefault="00DE3096" w:rsidP="00FE48D6">
            <w:pPr>
              <w:widowControl w:val="0"/>
              <w:rPr>
                <w:b/>
                <w:szCs w:val="28"/>
                <w:u w:val="single"/>
              </w:rPr>
            </w:pPr>
          </w:p>
        </w:tc>
        <w:tc>
          <w:tcPr>
            <w:tcW w:w="4764" w:type="dxa"/>
          </w:tcPr>
          <w:p w14:paraId="452FB108" w14:textId="77777777" w:rsidR="0012213F" w:rsidRDefault="0012213F" w:rsidP="0012213F">
            <w:pPr>
              <w:jc w:val="center"/>
              <w:rPr>
                <w:b/>
                <w:szCs w:val="28"/>
                <w:u w:val="single"/>
              </w:rPr>
            </w:pPr>
            <w:r w:rsidRPr="0012213F">
              <w:rPr>
                <w:b/>
                <w:szCs w:val="28"/>
                <w:u w:val="single"/>
              </w:rPr>
              <w:lastRenderedPageBreak/>
              <w:t>Literacy</w:t>
            </w:r>
          </w:p>
          <w:p w14:paraId="19FA3F48" w14:textId="77777777" w:rsidR="001F5B97" w:rsidRDefault="001F5B97" w:rsidP="0012213F">
            <w:pPr>
              <w:jc w:val="center"/>
              <w:rPr>
                <w:b/>
                <w:szCs w:val="28"/>
                <w:u w:val="single"/>
              </w:rPr>
            </w:pPr>
          </w:p>
          <w:p w14:paraId="0775A955" w14:textId="752BC890" w:rsidR="00AC720C" w:rsidRDefault="00C03381" w:rsidP="00AC720C">
            <w:pPr>
              <w:pStyle w:val="ListParagraph"/>
              <w:numPr>
                <w:ilvl w:val="0"/>
                <w:numId w:val="10"/>
              </w:numPr>
              <w:rPr>
                <w:b/>
                <w:szCs w:val="28"/>
                <w:highlight w:val="yellow"/>
              </w:rPr>
            </w:pPr>
            <w:r w:rsidRPr="00FE48D6">
              <w:rPr>
                <w:b/>
                <w:szCs w:val="28"/>
                <w:highlight w:val="yellow"/>
              </w:rPr>
              <w:t>Do your daily reading on Bug Club.</w:t>
            </w:r>
          </w:p>
          <w:p w14:paraId="2BBA4429" w14:textId="23D59883" w:rsidR="00AC720C" w:rsidRDefault="00AC720C" w:rsidP="00AC720C">
            <w:pPr>
              <w:pStyle w:val="ListParagraph"/>
              <w:rPr>
                <w:b/>
                <w:szCs w:val="28"/>
                <w:highlight w:val="yellow"/>
              </w:rPr>
            </w:pPr>
          </w:p>
          <w:p w14:paraId="410DDDB3" w14:textId="6CF80501" w:rsidR="00AC720C" w:rsidRDefault="00AC720C" w:rsidP="0053444B">
            <w:pPr>
              <w:pStyle w:val="ListParagraph"/>
              <w:numPr>
                <w:ilvl w:val="0"/>
                <w:numId w:val="10"/>
              </w:numPr>
              <w:rPr>
                <w:szCs w:val="28"/>
              </w:rPr>
            </w:pPr>
            <w:r w:rsidRPr="00AC720C">
              <w:rPr>
                <w:szCs w:val="28"/>
              </w:rPr>
              <w:t xml:space="preserve">Can </w:t>
            </w:r>
            <w:r w:rsidR="0053444B">
              <w:rPr>
                <w:szCs w:val="28"/>
              </w:rPr>
              <w:t>you find alternative versions of the three little pigs? See if you can listen to them on YouTube.</w:t>
            </w:r>
          </w:p>
          <w:p w14:paraId="45D5400D" w14:textId="77777777" w:rsidR="0053444B" w:rsidRPr="0053444B" w:rsidRDefault="0053444B" w:rsidP="0053444B">
            <w:pPr>
              <w:pStyle w:val="ListParagraph"/>
              <w:rPr>
                <w:szCs w:val="28"/>
              </w:rPr>
            </w:pPr>
          </w:p>
          <w:p w14:paraId="01E4E942" w14:textId="4A80B41D" w:rsidR="0053444B" w:rsidRPr="0053444B" w:rsidRDefault="0053444B" w:rsidP="0053444B">
            <w:pPr>
              <w:jc w:val="center"/>
              <w:rPr>
                <w:szCs w:val="28"/>
              </w:rPr>
            </w:pPr>
            <w:r>
              <w:rPr>
                <w:noProof/>
                <w:szCs w:val="28"/>
                <w:lang w:eastAsia="en-GB"/>
              </w:rPr>
              <w:drawing>
                <wp:inline distT="0" distB="0" distL="0" distR="0" wp14:anchorId="67462FB8" wp14:editId="42C0C4F2">
                  <wp:extent cx="1559285" cy="1276350"/>
                  <wp:effectExtent l="0" t="0" r="3175" b="0"/>
                  <wp:docPr id="1" name="Picture 1" descr="C:\Users\Administrator\AppData\Local\Microsoft\Windows\INetCache\Content.MSO\A426FA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MSO\A426FAA2.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6325" cy="1282112"/>
                          </a:xfrm>
                          <a:prstGeom prst="rect">
                            <a:avLst/>
                          </a:prstGeom>
                          <a:noFill/>
                          <a:ln>
                            <a:noFill/>
                          </a:ln>
                        </pic:spPr>
                      </pic:pic>
                    </a:graphicData>
                  </a:graphic>
                </wp:inline>
              </w:drawing>
            </w:r>
          </w:p>
          <w:p w14:paraId="792074A9" w14:textId="5E884FCA" w:rsidR="0053444B" w:rsidRDefault="0053444B" w:rsidP="0053444B">
            <w:pPr>
              <w:pStyle w:val="ListParagraph"/>
              <w:jc w:val="center"/>
              <w:rPr>
                <w:szCs w:val="28"/>
              </w:rPr>
            </w:pPr>
            <w:r>
              <w:rPr>
                <w:noProof/>
                <w:lang w:eastAsia="en-GB"/>
              </w:rPr>
              <w:drawing>
                <wp:anchor distT="0" distB="0" distL="114300" distR="114300" simplePos="0" relativeHeight="251658240" behindDoc="1" locked="0" layoutInCell="1" allowOverlap="1" wp14:anchorId="0F775E4E" wp14:editId="454B0D29">
                  <wp:simplePos x="0" y="0"/>
                  <wp:positionH relativeFrom="column">
                    <wp:posOffset>116840</wp:posOffset>
                  </wp:positionH>
                  <wp:positionV relativeFrom="paragraph">
                    <wp:posOffset>184785</wp:posOffset>
                  </wp:positionV>
                  <wp:extent cx="1155065" cy="1442395"/>
                  <wp:effectExtent l="0" t="0" r="6985" b="5715"/>
                  <wp:wrapTight wrapText="bothSides">
                    <wp:wrapPolygon edited="0">
                      <wp:start x="0" y="0"/>
                      <wp:lineTo x="0" y="21400"/>
                      <wp:lineTo x="21374" y="21400"/>
                      <wp:lineTo x="21374" y="0"/>
                      <wp:lineTo x="0" y="0"/>
                    </wp:wrapPolygon>
                  </wp:wrapTight>
                  <wp:docPr id="9" name="Picture 9" descr="C:\Users\Administrator\AppData\Local\Microsoft\Windows\INetCache\Content.MSO\5DFDF7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Local\Microsoft\Windows\INetCache\Content.MSO\5DFDF701.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065" cy="1442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F3511F5" wp14:editId="4A152791">
                  <wp:extent cx="1407776" cy="1181100"/>
                  <wp:effectExtent l="0" t="0" r="2540" b="0"/>
                  <wp:docPr id="2" name="Picture 2" descr="Versions of the Three Little Pigs - The Measured M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sions of the Three Little Pigs - The Measured Mo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6935" cy="1188784"/>
                          </a:xfrm>
                          <a:prstGeom prst="rect">
                            <a:avLst/>
                          </a:prstGeom>
                          <a:noFill/>
                          <a:ln>
                            <a:noFill/>
                          </a:ln>
                        </pic:spPr>
                      </pic:pic>
                    </a:graphicData>
                  </a:graphic>
                </wp:inline>
              </w:drawing>
            </w:r>
          </w:p>
          <w:p w14:paraId="12EBD2D4" w14:textId="6723C7A1" w:rsidR="0053444B" w:rsidRDefault="0053444B" w:rsidP="0053444B"/>
          <w:p w14:paraId="24479E56" w14:textId="7259491E" w:rsidR="00793150" w:rsidRDefault="00793150" w:rsidP="0053444B">
            <w:pPr>
              <w:tabs>
                <w:tab w:val="left" w:pos="1800"/>
              </w:tabs>
              <w:jc w:val="center"/>
            </w:pPr>
          </w:p>
          <w:p w14:paraId="665706F2" w14:textId="33B26647" w:rsidR="00793150" w:rsidRDefault="00793150" w:rsidP="00793150"/>
          <w:p w14:paraId="5E0A8F01" w14:textId="141BCE25" w:rsidR="008624D1" w:rsidRPr="00793150" w:rsidRDefault="00793150" w:rsidP="00793150">
            <w:pPr>
              <w:pStyle w:val="ListParagraph"/>
              <w:numPr>
                <w:ilvl w:val="0"/>
                <w:numId w:val="10"/>
              </w:numPr>
              <w:jc w:val="center"/>
            </w:pPr>
            <w:r>
              <w:lastRenderedPageBreak/>
              <w:t>Can you make a book using a story you have made up or your favourite story?</w:t>
            </w:r>
          </w:p>
        </w:tc>
      </w:tr>
      <w:tr w:rsidR="00266E6E" w14:paraId="232B9422" w14:textId="77777777" w:rsidTr="00396E63">
        <w:trPr>
          <w:trHeight w:val="732"/>
        </w:trPr>
        <w:tc>
          <w:tcPr>
            <w:tcW w:w="14292" w:type="dxa"/>
            <w:gridSpan w:val="3"/>
          </w:tcPr>
          <w:p w14:paraId="10B928C0" w14:textId="77777777" w:rsidR="00266E6E" w:rsidRDefault="00266E6E" w:rsidP="0012213F">
            <w:pPr>
              <w:jc w:val="center"/>
              <w:rPr>
                <w:b/>
                <w:szCs w:val="28"/>
                <w:u w:val="single"/>
              </w:rPr>
            </w:pPr>
            <w:r w:rsidRPr="0012213F">
              <w:rPr>
                <w:b/>
                <w:szCs w:val="28"/>
                <w:u w:val="single"/>
              </w:rPr>
              <w:t>Maths</w:t>
            </w:r>
          </w:p>
          <w:p w14:paraId="2A5D0307" w14:textId="77777777" w:rsidR="00266E6E" w:rsidRDefault="00266E6E" w:rsidP="0012213F">
            <w:pPr>
              <w:jc w:val="center"/>
              <w:rPr>
                <w:b/>
                <w:szCs w:val="28"/>
                <w:u w:val="single"/>
              </w:rPr>
            </w:pPr>
          </w:p>
          <w:p w14:paraId="07DF65C7" w14:textId="7C625C25" w:rsidR="00FE48D6" w:rsidRDefault="00FE48D6" w:rsidP="00FE48D6">
            <w:pPr>
              <w:pStyle w:val="ListParagraph"/>
              <w:numPr>
                <w:ilvl w:val="0"/>
                <w:numId w:val="17"/>
              </w:numPr>
              <w:jc w:val="center"/>
              <w:rPr>
                <w:szCs w:val="28"/>
              </w:rPr>
            </w:pPr>
            <w:r w:rsidRPr="00FE48D6">
              <w:rPr>
                <w:szCs w:val="28"/>
              </w:rPr>
              <w:t>Can you use a dice to roll and build a tower? How tall can you make it until it falls over?</w:t>
            </w:r>
          </w:p>
          <w:p w14:paraId="6475F7A4" w14:textId="654DCE31" w:rsidR="00FE48D6" w:rsidRDefault="00FE48D6" w:rsidP="00FE48D6">
            <w:pPr>
              <w:jc w:val="center"/>
              <w:rPr>
                <w:szCs w:val="28"/>
              </w:rPr>
            </w:pPr>
            <w:r>
              <w:rPr>
                <w:noProof/>
                <w:lang w:eastAsia="en-GB"/>
              </w:rPr>
              <w:drawing>
                <wp:inline distT="0" distB="0" distL="0" distR="0" wp14:anchorId="777F9EA5" wp14:editId="60DEF423">
                  <wp:extent cx="1265783" cy="1666875"/>
                  <wp:effectExtent l="0" t="0" r="0" b="0"/>
                  <wp:docPr id="4" name="Picture 4" descr="Building Number Sense in First Grade | Math centers kindergarten, Number  sense, Building number s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ilding Number Sense in First Grade | Math centers kindergarten, Number  sense, Building number sens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1278" cy="1674112"/>
                          </a:xfrm>
                          <a:prstGeom prst="rect">
                            <a:avLst/>
                          </a:prstGeom>
                          <a:noFill/>
                          <a:ln>
                            <a:noFill/>
                          </a:ln>
                        </pic:spPr>
                      </pic:pic>
                    </a:graphicData>
                  </a:graphic>
                </wp:inline>
              </w:drawing>
            </w:r>
          </w:p>
          <w:p w14:paraId="74EC25C2" w14:textId="22717C43" w:rsidR="00F819A1" w:rsidRDefault="00F819A1" w:rsidP="00FE48D6">
            <w:pPr>
              <w:jc w:val="center"/>
              <w:rPr>
                <w:szCs w:val="28"/>
              </w:rPr>
            </w:pPr>
          </w:p>
          <w:p w14:paraId="4F9062D4" w14:textId="29CC1E21" w:rsidR="00FE48D6" w:rsidRDefault="00FE48D6" w:rsidP="00FE48D6">
            <w:pPr>
              <w:pStyle w:val="ListParagraph"/>
              <w:numPr>
                <w:ilvl w:val="0"/>
                <w:numId w:val="17"/>
              </w:numPr>
              <w:jc w:val="center"/>
              <w:rPr>
                <w:szCs w:val="28"/>
              </w:rPr>
            </w:pPr>
            <w:r w:rsidRPr="00FE48D6">
              <w:rPr>
                <w:szCs w:val="28"/>
              </w:rPr>
              <w:t>Can you make a board game using pigs and a wolf?</w:t>
            </w:r>
            <w:r>
              <w:rPr>
                <w:szCs w:val="28"/>
              </w:rPr>
              <w:t xml:space="preserve"> You could draw a game board and if you land on the wolf you have to be blown back 2 places. You could have the three little pigs as characters and the first person to make it to the brick house wins!</w:t>
            </w:r>
          </w:p>
          <w:p w14:paraId="75101EA8" w14:textId="77777777" w:rsidR="00FE48D6" w:rsidRPr="00FE48D6" w:rsidRDefault="00FE48D6" w:rsidP="00FE48D6">
            <w:pPr>
              <w:pStyle w:val="ListParagraph"/>
              <w:rPr>
                <w:szCs w:val="28"/>
              </w:rPr>
            </w:pPr>
          </w:p>
          <w:p w14:paraId="7514D5E7" w14:textId="4D3F2FC5" w:rsidR="00266E6E" w:rsidRPr="00FE48D6" w:rsidRDefault="00FE48D6" w:rsidP="00FE48D6">
            <w:pPr>
              <w:pStyle w:val="ListParagraph"/>
              <w:jc w:val="center"/>
              <w:rPr>
                <w:szCs w:val="28"/>
              </w:rPr>
            </w:pPr>
            <w:r>
              <w:rPr>
                <w:noProof/>
                <w:lang w:eastAsia="en-GB"/>
              </w:rPr>
              <w:drawing>
                <wp:inline distT="0" distB="0" distL="0" distR="0" wp14:anchorId="286DB597" wp14:editId="159E7E5C">
                  <wp:extent cx="1447800" cy="1205378"/>
                  <wp:effectExtent l="0" t="0" r="0" b="0"/>
                  <wp:docPr id="3" name="Picture 3" descr="https://encrypted-tbn0.gstatic.com/images?q=tbn:ANd9GcSufvsx7ZYciGbd_HKJ6XeKCryzEq7btdjh_VUTeapTWFCIDwUhEutgana3-WAnsSbZ5S4wa9PO&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ufvsx7ZYciGbd_HKJ6XeKCryzEq7btdjh_VUTeapTWFCIDwUhEutgana3-WAnsSbZ5S4wa9PO&amp;usqp=CA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1566" cy="1208513"/>
                          </a:xfrm>
                          <a:prstGeom prst="rect">
                            <a:avLst/>
                          </a:prstGeom>
                          <a:noFill/>
                          <a:ln>
                            <a:noFill/>
                          </a:ln>
                        </pic:spPr>
                      </pic:pic>
                    </a:graphicData>
                  </a:graphic>
                </wp:inline>
              </w:drawing>
            </w:r>
          </w:p>
          <w:p w14:paraId="264F577A" w14:textId="77777777" w:rsidR="00266E6E" w:rsidRPr="0012213F" w:rsidRDefault="00266E6E" w:rsidP="0012213F">
            <w:pPr>
              <w:jc w:val="center"/>
              <w:rPr>
                <w:szCs w:val="28"/>
              </w:rPr>
            </w:pPr>
          </w:p>
        </w:tc>
      </w:tr>
    </w:tbl>
    <w:p w14:paraId="0AA2EF77" w14:textId="4A6A8145" w:rsidR="00AB7B85" w:rsidRDefault="00AB7B85" w:rsidP="0032758E">
      <w:pPr>
        <w:rPr>
          <w:sz w:val="28"/>
          <w:szCs w:val="28"/>
        </w:rPr>
      </w:pPr>
    </w:p>
    <w:sectPr w:rsidR="00AB7B85" w:rsidSect="00DB1EBB">
      <w:headerReference w:type="default" r:id="rId1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D81AF" w14:textId="77777777" w:rsidR="002A2DDD" w:rsidRDefault="002A2DDD" w:rsidP="00DB1EBB">
      <w:pPr>
        <w:spacing w:after="0" w:line="240" w:lineRule="auto"/>
      </w:pPr>
      <w:r>
        <w:separator/>
      </w:r>
    </w:p>
  </w:endnote>
  <w:endnote w:type="continuationSeparator" w:id="0">
    <w:p w14:paraId="06A90874" w14:textId="77777777" w:rsidR="002A2DDD" w:rsidRDefault="002A2DDD" w:rsidP="00DB1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57A57" w14:textId="77777777" w:rsidR="002A2DDD" w:rsidRDefault="002A2DDD" w:rsidP="00DB1EBB">
      <w:pPr>
        <w:spacing w:after="0" w:line="240" w:lineRule="auto"/>
      </w:pPr>
      <w:r>
        <w:separator/>
      </w:r>
    </w:p>
  </w:footnote>
  <w:footnote w:type="continuationSeparator" w:id="0">
    <w:p w14:paraId="6F21F42F" w14:textId="77777777" w:rsidR="002A2DDD" w:rsidRDefault="002A2DDD" w:rsidP="00DB1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1170E" w14:textId="1DC23216" w:rsidR="00DB1EBB" w:rsidRDefault="00DB1EBB">
    <w:pPr>
      <w:pStyle w:val="Header"/>
      <w:rPr>
        <w:sz w:val="28"/>
        <w:szCs w:val="28"/>
      </w:rPr>
    </w:pPr>
    <w:r>
      <w:rPr>
        <w:sz w:val="28"/>
        <w:szCs w:val="28"/>
      </w:rPr>
      <w:t>EYFS Home Learning</w:t>
    </w:r>
    <w:r w:rsidRPr="00DB1EBB">
      <w:rPr>
        <w:sz w:val="28"/>
        <w:szCs w:val="28"/>
      </w:rPr>
      <w:ptab w:relativeTo="margin" w:alignment="center" w:leader="none"/>
    </w:r>
    <w:r>
      <w:rPr>
        <w:sz w:val="28"/>
        <w:szCs w:val="28"/>
      </w:rPr>
      <w:t>Week Beginning</w:t>
    </w:r>
    <w:r w:rsidR="00FE48D6">
      <w:rPr>
        <w:sz w:val="28"/>
        <w:szCs w:val="28"/>
      </w:rPr>
      <w:t xml:space="preserve"> 1</w:t>
    </w:r>
    <w:r w:rsidR="00FE48D6" w:rsidRPr="00FE48D6">
      <w:rPr>
        <w:sz w:val="28"/>
        <w:szCs w:val="28"/>
        <w:vertAlign w:val="superscript"/>
      </w:rPr>
      <w:t>st</w:t>
    </w:r>
    <w:r w:rsidR="00FE48D6">
      <w:rPr>
        <w:sz w:val="28"/>
        <w:szCs w:val="28"/>
      </w:rPr>
      <w:t xml:space="preserve"> – 5</w:t>
    </w:r>
    <w:r w:rsidR="00FE48D6" w:rsidRPr="00FE48D6">
      <w:rPr>
        <w:sz w:val="28"/>
        <w:szCs w:val="28"/>
        <w:vertAlign w:val="superscript"/>
      </w:rPr>
      <w:t>th</w:t>
    </w:r>
    <w:r w:rsidR="00FE48D6">
      <w:rPr>
        <w:sz w:val="28"/>
        <w:szCs w:val="28"/>
      </w:rPr>
      <w:t xml:space="preserve"> February</w:t>
    </w:r>
    <w:r w:rsidR="00B37618">
      <w:rPr>
        <w:sz w:val="28"/>
        <w:szCs w:val="28"/>
      </w:rPr>
      <w:t xml:space="preserve"> 2021</w:t>
    </w:r>
    <w:r w:rsidR="006426F7">
      <w:rPr>
        <w:sz w:val="28"/>
        <w:szCs w:val="28"/>
      </w:rPr>
      <w:t xml:space="preserve"> ‘Once upon a time’.</w:t>
    </w:r>
    <w:r w:rsidRPr="00DB1EBB">
      <w:rPr>
        <w:sz w:val="28"/>
        <w:szCs w:val="28"/>
      </w:rPr>
      <w:ptab w:relativeTo="margin" w:alignment="right" w:leader="none"/>
    </w:r>
    <w:r>
      <w:rPr>
        <w:sz w:val="28"/>
        <w:szCs w:val="28"/>
      </w:rPr>
      <w:t>Timetable</w:t>
    </w:r>
  </w:p>
  <w:p w14:paraId="61403B0D" w14:textId="1BB4F2C3" w:rsidR="00747E1E" w:rsidRPr="00E315D3" w:rsidRDefault="00747E1E" w:rsidP="00E315D3">
    <w:pPr>
      <w:jc w:val="center"/>
      <w:rPr>
        <w:sz w:val="24"/>
        <w:szCs w:val="24"/>
      </w:rPr>
    </w:pPr>
    <w:r w:rsidRPr="00E315D3">
      <w:rPr>
        <w:sz w:val="24"/>
        <w:szCs w:val="24"/>
      </w:rPr>
      <w:t>This is a flexible timetable of learning which you can do at home with your child</w:t>
    </w:r>
    <w:r w:rsidR="006426F7">
      <w:rPr>
        <w:sz w:val="24"/>
        <w:szCs w:val="24"/>
      </w:rPr>
      <w:t>. Please refer to our website for our example timings.</w:t>
    </w:r>
  </w:p>
  <w:p w14:paraId="555217D9" w14:textId="226D96D5" w:rsidR="00B00874" w:rsidRDefault="00B00874" w:rsidP="00747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4BBF"/>
    <w:multiLevelType w:val="hybridMultilevel"/>
    <w:tmpl w:val="30F48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06D3B"/>
    <w:multiLevelType w:val="hybridMultilevel"/>
    <w:tmpl w:val="19728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827AEA"/>
    <w:multiLevelType w:val="hybridMultilevel"/>
    <w:tmpl w:val="55840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591334"/>
    <w:multiLevelType w:val="hybridMultilevel"/>
    <w:tmpl w:val="5B509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961A65"/>
    <w:multiLevelType w:val="hybridMultilevel"/>
    <w:tmpl w:val="4426C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FD42EF"/>
    <w:multiLevelType w:val="hybridMultilevel"/>
    <w:tmpl w:val="F3F6D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B73002"/>
    <w:multiLevelType w:val="hybridMultilevel"/>
    <w:tmpl w:val="0CC2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A6850"/>
    <w:multiLevelType w:val="hybridMultilevel"/>
    <w:tmpl w:val="CC9E7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B248C5"/>
    <w:multiLevelType w:val="hybridMultilevel"/>
    <w:tmpl w:val="B2F63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31971"/>
    <w:multiLevelType w:val="hybridMultilevel"/>
    <w:tmpl w:val="B6321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8F6230"/>
    <w:multiLevelType w:val="hybridMultilevel"/>
    <w:tmpl w:val="4AC49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08772C"/>
    <w:multiLevelType w:val="hybridMultilevel"/>
    <w:tmpl w:val="25DE3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41117C"/>
    <w:multiLevelType w:val="hybridMultilevel"/>
    <w:tmpl w:val="21BA2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A76278"/>
    <w:multiLevelType w:val="hybridMultilevel"/>
    <w:tmpl w:val="9BA20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BC670E"/>
    <w:multiLevelType w:val="hybridMultilevel"/>
    <w:tmpl w:val="C26AF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7C040F"/>
    <w:multiLevelType w:val="hybridMultilevel"/>
    <w:tmpl w:val="6CB86064"/>
    <w:lvl w:ilvl="0" w:tplc="0B3656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CCF0E8A"/>
    <w:multiLevelType w:val="hybridMultilevel"/>
    <w:tmpl w:val="CB249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026287"/>
    <w:multiLevelType w:val="hybridMultilevel"/>
    <w:tmpl w:val="81506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01105D"/>
    <w:multiLevelType w:val="hybridMultilevel"/>
    <w:tmpl w:val="30F48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6E58E2"/>
    <w:multiLevelType w:val="hybridMultilevel"/>
    <w:tmpl w:val="30F48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1"/>
  </w:num>
  <w:num w:numId="3">
    <w:abstractNumId w:val="19"/>
  </w:num>
  <w:num w:numId="4">
    <w:abstractNumId w:val="18"/>
  </w:num>
  <w:num w:numId="5">
    <w:abstractNumId w:val="0"/>
  </w:num>
  <w:num w:numId="6">
    <w:abstractNumId w:val="10"/>
  </w:num>
  <w:num w:numId="7">
    <w:abstractNumId w:val="16"/>
  </w:num>
  <w:num w:numId="8">
    <w:abstractNumId w:val="7"/>
  </w:num>
  <w:num w:numId="9">
    <w:abstractNumId w:val="2"/>
  </w:num>
  <w:num w:numId="10">
    <w:abstractNumId w:val="5"/>
  </w:num>
  <w:num w:numId="11">
    <w:abstractNumId w:val="14"/>
  </w:num>
  <w:num w:numId="12">
    <w:abstractNumId w:val="17"/>
  </w:num>
  <w:num w:numId="13">
    <w:abstractNumId w:val="4"/>
  </w:num>
  <w:num w:numId="14">
    <w:abstractNumId w:val="3"/>
  </w:num>
  <w:num w:numId="15">
    <w:abstractNumId w:val="13"/>
  </w:num>
  <w:num w:numId="16">
    <w:abstractNumId w:val="1"/>
  </w:num>
  <w:num w:numId="17">
    <w:abstractNumId w:val="9"/>
  </w:num>
  <w:num w:numId="18">
    <w:abstractNumId w:val="12"/>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5E"/>
    <w:rsid w:val="00001F2D"/>
    <w:rsid w:val="00003646"/>
    <w:rsid w:val="00003C85"/>
    <w:rsid w:val="00015243"/>
    <w:rsid w:val="0002500B"/>
    <w:rsid w:val="00043AC7"/>
    <w:rsid w:val="00045378"/>
    <w:rsid w:val="00055DCC"/>
    <w:rsid w:val="00063592"/>
    <w:rsid w:val="00077F4A"/>
    <w:rsid w:val="00080D9C"/>
    <w:rsid w:val="000A1518"/>
    <w:rsid w:val="000B1502"/>
    <w:rsid w:val="000B4569"/>
    <w:rsid w:val="000C443E"/>
    <w:rsid w:val="000C5108"/>
    <w:rsid w:val="000F315E"/>
    <w:rsid w:val="000F598B"/>
    <w:rsid w:val="00102B18"/>
    <w:rsid w:val="00116EEA"/>
    <w:rsid w:val="0012213F"/>
    <w:rsid w:val="00167729"/>
    <w:rsid w:val="00175558"/>
    <w:rsid w:val="0017672C"/>
    <w:rsid w:val="0018308F"/>
    <w:rsid w:val="001A0AE4"/>
    <w:rsid w:val="001A59B6"/>
    <w:rsid w:val="001B6946"/>
    <w:rsid w:val="001D5B8F"/>
    <w:rsid w:val="001E63D8"/>
    <w:rsid w:val="001F00DF"/>
    <w:rsid w:val="001F5B97"/>
    <w:rsid w:val="0020352C"/>
    <w:rsid w:val="002050A3"/>
    <w:rsid w:val="00231227"/>
    <w:rsid w:val="00242B19"/>
    <w:rsid w:val="00244945"/>
    <w:rsid w:val="00245D02"/>
    <w:rsid w:val="002463F1"/>
    <w:rsid w:val="00247148"/>
    <w:rsid w:val="002617AA"/>
    <w:rsid w:val="0026635A"/>
    <w:rsid w:val="00266E6E"/>
    <w:rsid w:val="00274158"/>
    <w:rsid w:val="002805F6"/>
    <w:rsid w:val="00292643"/>
    <w:rsid w:val="002A2CBA"/>
    <w:rsid w:val="002A2DDD"/>
    <w:rsid w:val="002A632E"/>
    <w:rsid w:val="002B0488"/>
    <w:rsid w:val="002D1302"/>
    <w:rsid w:val="002D6E6B"/>
    <w:rsid w:val="002E68A7"/>
    <w:rsid w:val="0032758E"/>
    <w:rsid w:val="0037159F"/>
    <w:rsid w:val="00383332"/>
    <w:rsid w:val="003913B3"/>
    <w:rsid w:val="003B3EE5"/>
    <w:rsid w:val="003D7A24"/>
    <w:rsid w:val="003F4960"/>
    <w:rsid w:val="00407BB7"/>
    <w:rsid w:val="00416937"/>
    <w:rsid w:val="00423C16"/>
    <w:rsid w:val="0046182E"/>
    <w:rsid w:val="00465CE4"/>
    <w:rsid w:val="00486AA8"/>
    <w:rsid w:val="004A00A0"/>
    <w:rsid w:val="004A4839"/>
    <w:rsid w:val="004B5AAE"/>
    <w:rsid w:val="004B6EC9"/>
    <w:rsid w:val="004C33DA"/>
    <w:rsid w:val="004C3FCF"/>
    <w:rsid w:val="004C470A"/>
    <w:rsid w:val="004C7A51"/>
    <w:rsid w:val="004D79FF"/>
    <w:rsid w:val="004F0969"/>
    <w:rsid w:val="004F6918"/>
    <w:rsid w:val="00502494"/>
    <w:rsid w:val="00510F31"/>
    <w:rsid w:val="00511C30"/>
    <w:rsid w:val="00520433"/>
    <w:rsid w:val="0053444B"/>
    <w:rsid w:val="00563679"/>
    <w:rsid w:val="005816C8"/>
    <w:rsid w:val="00582E48"/>
    <w:rsid w:val="005863FC"/>
    <w:rsid w:val="00597A79"/>
    <w:rsid w:val="005A4DD5"/>
    <w:rsid w:val="005B7C31"/>
    <w:rsid w:val="005C6EFA"/>
    <w:rsid w:val="005D0C9E"/>
    <w:rsid w:val="005D17DE"/>
    <w:rsid w:val="005D2753"/>
    <w:rsid w:val="005D4ADB"/>
    <w:rsid w:val="006052C1"/>
    <w:rsid w:val="00624F48"/>
    <w:rsid w:val="00634CC8"/>
    <w:rsid w:val="006426F7"/>
    <w:rsid w:val="00644CD0"/>
    <w:rsid w:val="00655FC8"/>
    <w:rsid w:val="00661B8E"/>
    <w:rsid w:val="006803FB"/>
    <w:rsid w:val="006A5F1E"/>
    <w:rsid w:val="006B3CCE"/>
    <w:rsid w:val="006B3D7E"/>
    <w:rsid w:val="006C1C3F"/>
    <w:rsid w:val="006C31EB"/>
    <w:rsid w:val="006D65AE"/>
    <w:rsid w:val="006E2241"/>
    <w:rsid w:val="006F4865"/>
    <w:rsid w:val="00706E13"/>
    <w:rsid w:val="007100AD"/>
    <w:rsid w:val="00710852"/>
    <w:rsid w:val="00713553"/>
    <w:rsid w:val="00720C50"/>
    <w:rsid w:val="00746A1C"/>
    <w:rsid w:val="00747E1E"/>
    <w:rsid w:val="00752DB9"/>
    <w:rsid w:val="00775706"/>
    <w:rsid w:val="00785362"/>
    <w:rsid w:val="00793150"/>
    <w:rsid w:val="00796886"/>
    <w:rsid w:val="007B4817"/>
    <w:rsid w:val="007D4069"/>
    <w:rsid w:val="007D7E6E"/>
    <w:rsid w:val="007E3789"/>
    <w:rsid w:val="007E38E1"/>
    <w:rsid w:val="007F17F3"/>
    <w:rsid w:val="008055CD"/>
    <w:rsid w:val="00817AB8"/>
    <w:rsid w:val="00826BED"/>
    <w:rsid w:val="0083063B"/>
    <w:rsid w:val="00833827"/>
    <w:rsid w:val="00841B9D"/>
    <w:rsid w:val="00844134"/>
    <w:rsid w:val="00847DBD"/>
    <w:rsid w:val="008624D1"/>
    <w:rsid w:val="008776F4"/>
    <w:rsid w:val="008C2237"/>
    <w:rsid w:val="008C49BD"/>
    <w:rsid w:val="008E767D"/>
    <w:rsid w:val="00912DD4"/>
    <w:rsid w:val="00926A9F"/>
    <w:rsid w:val="009304F6"/>
    <w:rsid w:val="00952D2A"/>
    <w:rsid w:val="00965A98"/>
    <w:rsid w:val="00997598"/>
    <w:rsid w:val="009B3B2D"/>
    <w:rsid w:val="009D76AF"/>
    <w:rsid w:val="009E1DC0"/>
    <w:rsid w:val="009E6E2B"/>
    <w:rsid w:val="009F07B0"/>
    <w:rsid w:val="009F41C3"/>
    <w:rsid w:val="009F7DB8"/>
    <w:rsid w:val="00A15D9B"/>
    <w:rsid w:val="00A31E61"/>
    <w:rsid w:val="00A54C08"/>
    <w:rsid w:val="00A72D42"/>
    <w:rsid w:val="00A90F85"/>
    <w:rsid w:val="00A96ADC"/>
    <w:rsid w:val="00AB193F"/>
    <w:rsid w:val="00AB5A83"/>
    <w:rsid w:val="00AB7B85"/>
    <w:rsid w:val="00AC720C"/>
    <w:rsid w:val="00AD4D88"/>
    <w:rsid w:val="00AE18B3"/>
    <w:rsid w:val="00B00874"/>
    <w:rsid w:val="00B32BA0"/>
    <w:rsid w:val="00B35827"/>
    <w:rsid w:val="00B37618"/>
    <w:rsid w:val="00B417C0"/>
    <w:rsid w:val="00B513E4"/>
    <w:rsid w:val="00B8280E"/>
    <w:rsid w:val="00B95D78"/>
    <w:rsid w:val="00BA35BA"/>
    <w:rsid w:val="00BB131B"/>
    <w:rsid w:val="00BB31B2"/>
    <w:rsid w:val="00BE30D3"/>
    <w:rsid w:val="00BE757A"/>
    <w:rsid w:val="00BF0F34"/>
    <w:rsid w:val="00C015E2"/>
    <w:rsid w:val="00C03381"/>
    <w:rsid w:val="00C06502"/>
    <w:rsid w:val="00C34A46"/>
    <w:rsid w:val="00C35B68"/>
    <w:rsid w:val="00C42DCE"/>
    <w:rsid w:val="00C5336D"/>
    <w:rsid w:val="00C55509"/>
    <w:rsid w:val="00C73DF5"/>
    <w:rsid w:val="00C81AFD"/>
    <w:rsid w:val="00C86ACA"/>
    <w:rsid w:val="00C86AFF"/>
    <w:rsid w:val="00C96789"/>
    <w:rsid w:val="00CB42E8"/>
    <w:rsid w:val="00CB5A9E"/>
    <w:rsid w:val="00CB79A2"/>
    <w:rsid w:val="00CD019E"/>
    <w:rsid w:val="00CD1F19"/>
    <w:rsid w:val="00CD41B0"/>
    <w:rsid w:val="00CD42F7"/>
    <w:rsid w:val="00CF1C6B"/>
    <w:rsid w:val="00D1014E"/>
    <w:rsid w:val="00D103B9"/>
    <w:rsid w:val="00D14CD5"/>
    <w:rsid w:val="00D27047"/>
    <w:rsid w:val="00D3670E"/>
    <w:rsid w:val="00D3696C"/>
    <w:rsid w:val="00D5315E"/>
    <w:rsid w:val="00D72210"/>
    <w:rsid w:val="00D74AA5"/>
    <w:rsid w:val="00D809C7"/>
    <w:rsid w:val="00D818FA"/>
    <w:rsid w:val="00D81F3F"/>
    <w:rsid w:val="00D8571F"/>
    <w:rsid w:val="00D91DD4"/>
    <w:rsid w:val="00D93A7E"/>
    <w:rsid w:val="00DA0D10"/>
    <w:rsid w:val="00DB1EBB"/>
    <w:rsid w:val="00DC370B"/>
    <w:rsid w:val="00DC5615"/>
    <w:rsid w:val="00DE3096"/>
    <w:rsid w:val="00DE5E45"/>
    <w:rsid w:val="00DE609A"/>
    <w:rsid w:val="00DF7175"/>
    <w:rsid w:val="00E06223"/>
    <w:rsid w:val="00E14BD0"/>
    <w:rsid w:val="00E15AED"/>
    <w:rsid w:val="00E17386"/>
    <w:rsid w:val="00E2675E"/>
    <w:rsid w:val="00E315D3"/>
    <w:rsid w:val="00E32783"/>
    <w:rsid w:val="00E3656C"/>
    <w:rsid w:val="00E366AF"/>
    <w:rsid w:val="00E46359"/>
    <w:rsid w:val="00E57C9A"/>
    <w:rsid w:val="00E62527"/>
    <w:rsid w:val="00E64319"/>
    <w:rsid w:val="00E7574D"/>
    <w:rsid w:val="00E82F0B"/>
    <w:rsid w:val="00E86310"/>
    <w:rsid w:val="00E943EA"/>
    <w:rsid w:val="00E94D71"/>
    <w:rsid w:val="00EA3719"/>
    <w:rsid w:val="00EB52AB"/>
    <w:rsid w:val="00EC1232"/>
    <w:rsid w:val="00ED3AB2"/>
    <w:rsid w:val="00EE1AB3"/>
    <w:rsid w:val="00EE7C6C"/>
    <w:rsid w:val="00EF35AB"/>
    <w:rsid w:val="00EF77D7"/>
    <w:rsid w:val="00F07BFF"/>
    <w:rsid w:val="00F10631"/>
    <w:rsid w:val="00F11149"/>
    <w:rsid w:val="00F332DB"/>
    <w:rsid w:val="00F34383"/>
    <w:rsid w:val="00F343A9"/>
    <w:rsid w:val="00F43141"/>
    <w:rsid w:val="00F5300B"/>
    <w:rsid w:val="00F6291E"/>
    <w:rsid w:val="00F819A1"/>
    <w:rsid w:val="00F92821"/>
    <w:rsid w:val="00F955CD"/>
    <w:rsid w:val="00FA1E46"/>
    <w:rsid w:val="00FA769B"/>
    <w:rsid w:val="00FB1022"/>
    <w:rsid w:val="00FB6850"/>
    <w:rsid w:val="00FC1010"/>
    <w:rsid w:val="00FD59A0"/>
    <w:rsid w:val="00FE1BCC"/>
    <w:rsid w:val="00FE48D6"/>
    <w:rsid w:val="00FF1B3E"/>
    <w:rsid w:val="00FF4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E9670"/>
  <w15:chartTrackingRefBased/>
  <w15:docId w15:val="{3A60EEEF-0455-4067-B619-821240F0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6E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3FC"/>
    <w:pPr>
      <w:ind w:left="720"/>
      <w:contextualSpacing/>
    </w:pPr>
  </w:style>
  <w:style w:type="paragraph" w:styleId="Header">
    <w:name w:val="header"/>
    <w:basedOn w:val="Normal"/>
    <w:link w:val="HeaderChar"/>
    <w:uiPriority w:val="99"/>
    <w:unhideWhenUsed/>
    <w:rsid w:val="00DB1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EBB"/>
  </w:style>
  <w:style w:type="paragraph" w:styleId="Footer">
    <w:name w:val="footer"/>
    <w:basedOn w:val="Normal"/>
    <w:link w:val="FooterChar"/>
    <w:uiPriority w:val="99"/>
    <w:unhideWhenUsed/>
    <w:rsid w:val="00DB1E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EBB"/>
  </w:style>
  <w:style w:type="character" w:styleId="Hyperlink">
    <w:name w:val="Hyperlink"/>
    <w:basedOn w:val="DefaultParagraphFont"/>
    <w:uiPriority w:val="99"/>
    <w:unhideWhenUsed/>
    <w:rsid w:val="00563679"/>
    <w:rPr>
      <w:color w:val="0563C1" w:themeColor="hyperlink"/>
      <w:u w:val="single"/>
    </w:rPr>
  </w:style>
  <w:style w:type="character" w:customStyle="1" w:styleId="UnresolvedMention">
    <w:name w:val="Unresolved Mention"/>
    <w:basedOn w:val="DefaultParagraphFont"/>
    <w:uiPriority w:val="99"/>
    <w:semiHidden/>
    <w:unhideWhenUsed/>
    <w:rsid w:val="00563679"/>
    <w:rPr>
      <w:color w:val="605E5C"/>
      <w:shd w:val="clear" w:color="auto" w:fill="E1DFDD"/>
    </w:rPr>
  </w:style>
  <w:style w:type="character" w:customStyle="1" w:styleId="Heading1Char">
    <w:name w:val="Heading 1 Char"/>
    <w:basedOn w:val="DefaultParagraphFont"/>
    <w:link w:val="Heading1"/>
    <w:uiPriority w:val="9"/>
    <w:rsid w:val="00116EEA"/>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Boulton</dc:creator>
  <cp:keywords/>
  <dc:description/>
  <cp:lastModifiedBy>EISU1</cp:lastModifiedBy>
  <cp:revision>2</cp:revision>
  <dcterms:created xsi:type="dcterms:W3CDTF">2021-01-25T16:58:00Z</dcterms:created>
  <dcterms:modified xsi:type="dcterms:W3CDTF">2021-01-25T16:58:00Z</dcterms:modified>
</cp:coreProperties>
</file>