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35C3" w14:textId="69EBE88B" w:rsidR="00686467" w:rsidRPr="00A7107A" w:rsidRDefault="00A7107A" w:rsidP="00A7107A">
      <w:pPr>
        <w:rPr>
          <w:b/>
          <w:bCs/>
          <w:color w:val="FF0000"/>
          <w:sz w:val="28"/>
          <w:szCs w:val="28"/>
        </w:rPr>
      </w:pPr>
      <w:r w:rsidRPr="00686467">
        <w:rPr>
          <w:b/>
          <w:bCs/>
          <w:color w:val="FF0000"/>
          <w:sz w:val="28"/>
          <w:szCs w:val="28"/>
        </w:rPr>
        <w:t xml:space="preserve">Year R </w:t>
      </w:r>
      <w:r w:rsidRPr="00686467">
        <w:rPr>
          <w:b/>
          <w:bCs/>
          <w:sz w:val="28"/>
          <w:szCs w:val="28"/>
        </w:rPr>
        <w:t>English Focus Text</w:t>
      </w:r>
      <w:r w:rsidR="009D4D05">
        <w:rPr>
          <w:b/>
          <w:bCs/>
          <w:sz w:val="28"/>
          <w:szCs w:val="28"/>
        </w:rPr>
        <w:t>s</w:t>
      </w:r>
    </w:p>
    <w:tbl>
      <w:tblPr>
        <w:tblStyle w:val="TableGrid"/>
        <w:tblpPr w:leftFromText="180" w:rightFromText="180" w:vertAnchor="text" w:horzAnchor="margin" w:tblpY="631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86467" w:rsidRPr="00686467" w14:paraId="6350A487" w14:textId="77777777" w:rsidTr="00686467">
        <w:tc>
          <w:tcPr>
            <w:tcW w:w="4724" w:type="dxa"/>
          </w:tcPr>
          <w:p w14:paraId="53A147BB" w14:textId="0A59EFFF" w:rsidR="002B59BB" w:rsidRPr="004031AA" w:rsidRDefault="00686467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Term 1</w:t>
            </w:r>
            <w:r w:rsidR="002B59BB"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14:paraId="37CB6492" w14:textId="07EA5B80" w:rsidR="00686467" w:rsidRPr="004031AA" w:rsidRDefault="009D4D05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“Why is it good to be me?”</w:t>
            </w:r>
          </w:p>
          <w:p w14:paraId="2DE2CDF8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524584FF" w14:textId="1F97D3D8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5B7A5EDE" w14:textId="2A70826A" w:rsidR="000C2999" w:rsidRPr="004031AA" w:rsidRDefault="000C2999" w:rsidP="00686467">
            <w:p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Colour Monster</w:t>
            </w:r>
          </w:p>
          <w:p w14:paraId="6074A3BF" w14:textId="5C203ABD" w:rsidR="00686467" w:rsidRPr="004031AA" w:rsidRDefault="00A82A08" w:rsidP="00686467">
            <w:p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Elmer</w:t>
            </w:r>
          </w:p>
          <w:p w14:paraId="13A806A6" w14:textId="03921E11" w:rsidR="00997166" w:rsidRPr="004031AA" w:rsidRDefault="00A82A08" w:rsidP="00686467">
            <w:p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The Rainbow Fish</w:t>
            </w:r>
          </w:p>
          <w:p w14:paraId="200F58DD" w14:textId="77777777" w:rsidR="00171B25" w:rsidRPr="004031AA" w:rsidRDefault="00171B25" w:rsidP="00686467">
            <w:pPr>
              <w:rPr>
                <w:rFonts w:ascii="Twinkl" w:hAnsi="Twinkl"/>
                <w:i/>
                <w:iCs/>
                <w:sz w:val="20"/>
                <w:szCs w:val="20"/>
              </w:rPr>
            </w:pPr>
          </w:p>
          <w:p w14:paraId="29FB0F49" w14:textId="4733A41A" w:rsidR="00686467" w:rsidRPr="004031AA" w:rsidRDefault="00997166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Non-fiction</w:t>
            </w:r>
          </w:p>
          <w:p w14:paraId="231A9DEA" w14:textId="77777777" w:rsidR="00686467" w:rsidRPr="004031AA" w:rsidRDefault="00A82A08" w:rsidP="000C7F7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The human body</w:t>
            </w:r>
          </w:p>
          <w:p w14:paraId="1364126B" w14:textId="77777777" w:rsidR="00A82A08" w:rsidRPr="004031AA" w:rsidRDefault="00A82A08" w:rsidP="000C7F7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We are all different</w:t>
            </w:r>
          </w:p>
          <w:p w14:paraId="7C750DC2" w14:textId="77777777" w:rsidR="00A82A08" w:rsidRPr="004031AA" w:rsidRDefault="00A82A08" w:rsidP="000C7F7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Books about emotions and behaviour</w:t>
            </w:r>
          </w:p>
          <w:p w14:paraId="6E3492BE" w14:textId="77777777" w:rsidR="00171B25" w:rsidRPr="004031AA" w:rsidRDefault="00A82A08" w:rsidP="000C7F7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i/>
                <w:iCs/>
                <w:sz w:val="20"/>
                <w:szCs w:val="20"/>
              </w:rPr>
            </w:pPr>
            <w:r w:rsidRPr="004031AA">
              <w:rPr>
                <w:rFonts w:ascii="Twinkl" w:hAnsi="Twinkl"/>
                <w:i/>
                <w:iCs/>
                <w:sz w:val="20"/>
                <w:szCs w:val="20"/>
              </w:rPr>
              <w:t>All kinds of people</w:t>
            </w:r>
          </w:p>
          <w:p w14:paraId="36734DF9" w14:textId="77777777" w:rsidR="000C7F74" w:rsidRPr="004031AA" w:rsidRDefault="000C7F74" w:rsidP="000C7F7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3D7E6EF4" w14:textId="77777777" w:rsidR="000C7F74" w:rsidRPr="004031AA" w:rsidRDefault="000C7F74" w:rsidP="000C7F74">
            <w:pPr>
              <w:pStyle w:val="ListParagraph"/>
              <w:rPr>
                <w:rFonts w:ascii="Twinkl" w:hAnsi="Twinkl"/>
                <w:i/>
                <w:iCs/>
                <w:sz w:val="20"/>
                <w:szCs w:val="20"/>
              </w:rPr>
            </w:pPr>
          </w:p>
          <w:p w14:paraId="1FD4579A" w14:textId="11F7E5B9" w:rsidR="00171B25" w:rsidRPr="004031AA" w:rsidRDefault="00171B25" w:rsidP="00686467">
            <w:pPr>
              <w:rPr>
                <w:rFonts w:ascii="Twinkl" w:hAnsi="Twinkl"/>
                <w:i/>
                <w:iCs/>
                <w:sz w:val="20"/>
                <w:szCs w:val="20"/>
              </w:rPr>
            </w:pPr>
          </w:p>
        </w:tc>
        <w:tc>
          <w:tcPr>
            <w:tcW w:w="4725" w:type="dxa"/>
          </w:tcPr>
          <w:p w14:paraId="7D32F3F0" w14:textId="41A177A4" w:rsidR="00686467" w:rsidRPr="004031AA" w:rsidRDefault="00686467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Term 2</w:t>
            </w:r>
            <w:r w:rsidR="002B59BB"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758C342" w14:textId="1231FB5E" w:rsidR="002B59BB" w:rsidRPr="004031AA" w:rsidRDefault="009D4D05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“What are celebrations and why are they special?”</w:t>
            </w:r>
          </w:p>
          <w:p w14:paraId="78B22B97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663F4048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7932A327" w14:textId="77777777" w:rsidR="004B2337" w:rsidRPr="004031AA" w:rsidRDefault="004B2337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Funny Bones</w:t>
            </w:r>
          </w:p>
          <w:p w14:paraId="5A9D918D" w14:textId="2A61C001" w:rsidR="001D2F96" w:rsidRPr="004031AA" w:rsidRDefault="001D2F96" w:rsidP="001D2F96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The Gingerbread Man</w:t>
            </w:r>
          </w:p>
          <w:p w14:paraId="2944AB57" w14:textId="4A6E013F" w:rsidR="004B2337" w:rsidRPr="004031AA" w:rsidRDefault="004B2337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The Nativity</w:t>
            </w:r>
          </w:p>
          <w:p w14:paraId="6A073DBD" w14:textId="77777777" w:rsidR="00997166" w:rsidRPr="004031AA" w:rsidRDefault="00997166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49E23FFD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Non-fiction</w:t>
            </w:r>
          </w:p>
          <w:p w14:paraId="125E2BEF" w14:textId="7AA1985A" w:rsidR="00686467" w:rsidRPr="004031AA" w:rsidRDefault="004B2337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Autumn</w:t>
            </w:r>
            <w:r w:rsidR="005E370B" w:rsidRPr="004031AA">
              <w:rPr>
                <w:rFonts w:ascii="Twinkl" w:hAnsi="Twinkl"/>
                <w:bCs/>
                <w:i/>
                <w:sz w:val="20"/>
                <w:szCs w:val="20"/>
              </w:rPr>
              <w:t xml:space="preserve"> Time/Seasons</w:t>
            </w:r>
          </w:p>
          <w:p w14:paraId="4E8B0667" w14:textId="46817456" w:rsidR="00C35216" w:rsidRPr="004031AA" w:rsidRDefault="00C35216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Spiders</w:t>
            </w:r>
          </w:p>
          <w:p w14:paraId="73ADB6D2" w14:textId="2ABD369F" w:rsidR="00427907" w:rsidRPr="004031AA" w:rsidRDefault="00427907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 xml:space="preserve">Special Occasions </w:t>
            </w:r>
          </w:p>
          <w:p w14:paraId="4E1354F9" w14:textId="77777777" w:rsidR="00427907" w:rsidRPr="004031AA" w:rsidRDefault="00427907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Christianity/Christmas Celebrations</w:t>
            </w:r>
          </w:p>
          <w:p w14:paraId="1C19FE63" w14:textId="2C40D729" w:rsidR="00C35216" w:rsidRPr="004031AA" w:rsidRDefault="00427907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Cooking Books/Recipe Books</w:t>
            </w:r>
          </w:p>
          <w:p w14:paraId="4920AC89" w14:textId="59F774F6" w:rsidR="000C7F74" w:rsidRPr="004031AA" w:rsidRDefault="000C7F74" w:rsidP="0053095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30317D3F" w14:textId="7258A733" w:rsidR="00427907" w:rsidRPr="004031AA" w:rsidRDefault="00427907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</w:p>
        </w:tc>
        <w:tc>
          <w:tcPr>
            <w:tcW w:w="4725" w:type="dxa"/>
          </w:tcPr>
          <w:p w14:paraId="0F4BC11A" w14:textId="2351CAE2" w:rsidR="00686467" w:rsidRPr="004031AA" w:rsidRDefault="00686467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Term 3</w:t>
            </w:r>
          </w:p>
          <w:p w14:paraId="3A9C4787" w14:textId="1BE4D8C7" w:rsidR="00FE6162" w:rsidRPr="004031AA" w:rsidRDefault="009D4D05" w:rsidP="00FE6162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“Who are people that help us and what do they do?”</w:t>
            </w:r>
          </w:p>
          <w:p w14:paraId="559C71F5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6DCCA87B" w14:textId="469E6FD6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45249F5B" w14:textId="3E53D327" w:rsidR="00FE6162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proofErr w:type="spellStart"/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Supertato</w:t>
            </w:r>
            <w:proofErr w:type="spellEnd"/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 xml:space="preserve"> collection</w:t>
            </w:r>
          </w:p>
          <w:p w14:paraId="560EF691" w14:textId="723BF188" w:rsidR="00FE6162" w:rsidRPr="004031AA" w:rsidRDefault="00FE6162" w:rsidP="00FE6162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Dragons in the City (Chinese New Year)</w:t>
            </w:r>
          </w:p>
          <w:p w14:paraId="63D98D9C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0BC88847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Non-fiction</w:t>
            </w:r>
          </w:p>
          <w:p w14:paraId="412317BC" w14:textId="7A524FC0" w:rsidR="008866D5" w:rsidRPr="004031AA" w:rsidRDefault="008866D5" w:rsidP="009D4D05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Chinese New Year Celebrations</w:t>
            </w:r>
          </w:p>
          <w:p w14:paraId="740FDA62" w14:textId="77777777" w:rsidR="00C35216" w:rsidRPr="004031AA" w:rsidRDefault="000C7F74" w:rsidP="009D4D05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1F39DF69" w14:textId="447D67EB" w:rsidR="009D4D05" w:rsidRPr="004031AA" w:rsidRDefault="009D4D05" w:rsidP="009D4D05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People who help us collections (Police, Dentist, Nurse, Firefighter etc.)</w:t>
            </w:r>
          </w:p>
          <w:p w14:paraId="54B13CD8" w14:textId="77777777" w:rsidR="009D4D05" w:rsidRPr="004031AA" w:rsidRDefault="009D4D05" w:rsidP="009D4D05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Books about transport and vehicles.</w:t>
            </w:r>
          </w:p>
          <w:p w14:paraId="1A088A60" w14:textId="77777777" w:rsidR="009D4D05" w:rsidRPr="004031AA" w:rsidRDefault="009D4D05" w:rsidP="009D4D05">
            <w:pPr>
              <w:ind w:left="360"/>
              <w:rPr>
                <w:rFonts w:ascii="Twinkl" w:hAnsi="Twinkl"/>
                <w:bCs/>
                <w:i/>
                <w:sz w:val="20"/>
                <w:szCs w:val="20"/>
              </w:rPr>
            </w:pPr>
          </w:p>
          <w:p w14:paraId="759EAC9B" w14:textId="73ADF7FF" w:rsidR="009D4D05" w:rsidRPr="004031AA" w:rsidRDefault="009D4D05" w:rsidP="009D4D05">
            <w:pPr>
              <w:ind w:left="360"/>
              <w:rPr>
                <w:rFonts w:ascii="Twinkl" w:hAnsi="Twinkl"/>
                <w:bCs/>
                <w:i/>
                <w:sz w:val="20"/>
                <w:szCs w:val="20"/>
              </w:rPr>
            </w:pPr>
          </w:p>
        </w:tc>
      </w:tr>
      <w:tr w:rsidR="00686467" w:rsidRPr="00686467" w14:paraId="550A6C4A" w14:textId="77777777" w:rsidTr="00686467">
        <w:tc>
          <w:tcPr>
            <w:tcW w:w="4724" w:type="dxa"/>
          </w:tcPr>
          <w:p w14:paraId="5741A9D8" w14:textId="1C572573" w:rsidR="00686467" w:rsidRPr="004031AA" w:rsidRDefault="00686467" w:rsidP="002B59BB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Term 4</w:t>
            </w:r>
          </w:p>
          <w:p w14:paraId="5AF2D8E2" w14:textId="426795FF" w:rsidR="008866D5" w:rsidRPr="004031AA" w:rsidRDefault="009D4D05" w:rsidP="002B59BB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“What is a fairy tale and how do we become story tellers?”</w:t>
            </w:r>
          </w:p>
          <w:p w14:paraId="60E3EB1E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7068DD7F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The Three Billy Goats Gruff</w:t>
            </w:r>
          </w:p>
          <w:p w14:paraId="02063BD7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Little Red Riding Hood</w:t>
            </w:r>
          </w:p>
          <w:p w14:paraId="44324D65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The Three Little Pigs</w:t>
            </w:r>
          </w:p>
          <w:p w14:paraId="58CFEE90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Jack and The Beanstalk</w:t>
            </w:r>
          </w:p>
          <w:p w14:paraId="3BFFF71C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Goldilocks and The Three Bears</w:t>
            </w:r>
          </w:p>
          <w:p w14:paraId="65B7BD1E" w14:textId="77777777" w:rsidR="009D4D05" w:rsidRPr="004031AA" w:rsidRDefault="009D4D05" w:rsidP="009D4D05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color w:val="FF0000"/>
                <w:sz w:val="20"/>
                <w:szCs w:val="20"/>
              </w:rPr>
              <w:t>(Children vote for which book they would like to focus on)</w:t>
            </w:r>
          </w:p>
          <w:p w14:paraId="30591BD3" w14:textId="77777777" w:rsidR="009D4D05" w:rsidRPr="004031AA" w:rsidRDefault="009D4D05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</w:p>
          <w:p w14:paraId="17A57DF3" w14:textId="35A259BB" w:rsidR="00FE6162" w:rsidRPr="004031AA" w:rsidRDefault="00FE6162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Mr Wolf’s Pancakes</w:t>
            </w:r>
          </w:p>
          <w:p w14:paraId="17F394B0" w14:textId="77777777" w:rsidR="009D4D05" w:rsidRPr="004031AA" w:rsidRDefault="009D4D05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</w:p>
          <w:p w14:paraId="32A03CB9" w14:textId="73858329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lastRenderedPageBreak/>
              <w:t>Non-fiction</w:t>
            </w:r>
          </w:p>
          <w:p w14:paraId="0204D85C" w14:textId="42DD83AE" w:rsidR="00686467" w:rsidRPr="004031AA" w:rsidRDefault="00C71464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Spring Time</w:t>
            </w:r>
            <w:r w:rsidR="005E370B" w:rsidRPr="004031AA">
              <w:rPr>
                <w:rFonts w:ascii="Twinkl" w:hAnsi="Twinkl"/>
                <w:bCs/>
                <w:i/>
                <w:sz w:val="20"/>
                <w:szCs w:val="20"/>
              </w:rPr>
              <w:t>/Seasons</w:t>
            </w:r>
          </w:p>
          <w:p w14:paraId="47119116" w14:textId="1DD03595" w:rsidR="00FE6162" w:rsidRPr="004031AA" w:rsidRDefault="00FE6162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Minibeasts</w:t>
            </w:r>
          </w:p>
          <w:p w14:paraId="5EB0BB95" w14:textId="0752F62B" w:rsidR="00FE6162" w:rsidRPr="004031AA" w:rsidRDefault="00FE6162" w:rsidP="00FE6162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Bird books</w:t>
            </w:r>
          </w:p>
          <w:p w14:paraId="414DABD1" w14:textId="677AC5C9" w:rsidR="00C71464" w:rsidRPr="004031AA" w:rsidRDefault="00C71464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Easter/Christian Celebrations</w:t>
            </w:r>
          </w:p>
          <w:p w14:paraId="7317E981" w14:textId="77777777" w:rsidR="008866D5" w:rsidRPr="004031AA" w:rsidRDefault="008866D5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Growing</w:t>
            </w:r>
          </w:p>
          <w:p w14:paraId="7765ED8D" w14:textId="56445D8E" w:rsidR="008866D5" w:rsidRPr="004031AA" w:rsidRDefault="008866D5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Plants/Flowers</w:t>
            </w:r>
          </w:p>
          <w:p w14:paraId="2F01FD1B" w14:textId="7A57B804" w:rsidR="00A7107A" w:rsidRPr="004031AA" w:rsidRDefault="00A7107A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Weather Books</w:t>
            </w:r>
          </w:p>
          <w:p w14:paraId="69292396" w14:textId="77777777" w:rsidR="000C7F74" w:rsidRPr="004031AA" w:rsidRDefault="000C7F74" w:rsidP="000C7F74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06724762" w14:textId="77777777" w:rsidR="000C7F74" w:rsidRPr="004031AA" w:rsidRDefault="000C7F74" w:rsidP="000C7F74">
            <w:pPr>
              <w:ind w:left="360"/>
              <w:rPr>
                <w:rFonts w:ascii="Twinkl" w:hAnsi="Twinkl"/>
                <w:bCs/>
                <w:i/>
                <w:sz w:val="20"/>
                <w:szCs w:val="20"/>
              </w:rPr>
            </w:pPr>
          </w:p>
          <w:p w14:paraId="27C4B060" w14:textId="4EE6A99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4725" w:type="dxa"/>
          </w:tcPr>
          <w:p w14:paraId="32C90ED2" w14:textId="77777777" w:rsidR="00686467" w:rsidRPr="004031AA" w:rsidRDefault="00686467" w:rsidP="00686467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lastRenderedPageBreak/>
              <w:t>Term 5</w:t>
            </w:r>
          </w:p>
          <w:p w14:paraId="37565025" w14:textId="42B98429" w:rsidR="002136C7" w:rsidRPr="004031AA" w:rsidRDefault="009D4D05" w:rsidP="009D4D05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“Why does it change from light to dark every day”</w:t>
            </w:r>
          </w:p>
          <w:p w14:paraId="4CBDCBDD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2842AD03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20F409C2" w14:textId="69AA5604" w:rsidR="00686467" w:rsidRPr="004031AA" w:rsidRDefault="00F2530B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proofErr w:type="spellStart"/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Beegu</w:t>
            </w:r>
            <w:proofErr w:type="spellEnd"/>
          </w:p>
          <w:p w14:paraId="46B2C48C" w14:textId="0F2C681A" w:rsidR="009D4D05" w:rsidRPr="004031AA" w:rsidRDefault="009D4D05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Whatever Next</w:t>
            </w:r>
          </w:p>
          <w:p w14:paraId="237348A1" w14:textId="1A6A4F11" w:rsidR="00F2530B" w:rsidRPr="004031AA" w:rsidRDefault="00F2530B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Aliens Love Underpants</w:t>
            </w:r>
          </w:p>
          <w:p w14:paraId="4D271DC2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70AD83D9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0ACF9586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Non-fiction</w:t>
            </w:r>
          </w:p>
          <w:p w14:paraId="4B13A9FF" w14:textId="77777777" w:rsidR="00686467" w:rsidRPr="004031AA" w:rsidRDefault="00A7107A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Space Books</w:t>
            </w:r>
          </w:p>
          <w:p w14:paraId="1FEA07DB" w14:textId="77777777" w:rsidR="00A7107A" w:rsidRPr="004031AA" w:rsidRDefault="00A7107A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Astronaut Books</w:t>
            </w:r>
          </w:p>
          <w:p w14:paraId="7007CF6F" w14:textId="1F83B8A2" w:rsidR="00A7107A" w:rsidRPr="004031AA" w:rsidRDefault="00A7107A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Weather Books</w:t>
            </w:r>
          </w:p>
          <w:p w14:paraId="3C34F7AD" w14:textId="77777777" w:rsidR="00FE6162" w:rsidRPr="004031AA" w:rsidRDefault="00FE6162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Minibeasts</w:t>
            </w:r>
          </w:p>
          <w:p w14:paraId="1B4EE1B1" w14:textId="6C9EAF73" w:rsidR="00FE6162" w:rsidRPr="004031AA" w:rsidRDefault="00FE6162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lastRenderedPageBreak/>
              <w:t>Bird books</w:t>
            </w:r>
          </w:p>
          <w:p w14:paraId="1EBDC77D" w14:textId="185477B7" w:rsidR="00FE6162" w:rsidRPr="004031AA" w:rsidRDefault="00FE6162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Plants/Flowers</w:t>
            </w:r>
          </w:p>
          <w:p w14:paraId="76ADD932" w14:textId="77777777" w:rsidR="000C7F74" w:rsidRPr="004031AA" w:rsidRDefault="000C7F74" w:rsidP="00FE6162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3FAF2AD7" w14:textId="4BC434FE" w:rsidR="000C7F74" w:rsidRPr="004031AA" w:rsidRDefault="000C7F74" w:rsidP="000C7F74">
            <w:pPr>
              <w:pStyle w:val="ListParagraph"/>
              <w:rPr>
                <w:rFonts w:ascii="Twinkl" w:hAnsi="Twinkl"/>
                <w:bCs/>
                <w:i/>
                <w:sz w:val="20"/>
                <w:szCs w:val="20"/>
              </w:rPr>
            </w:pPr>
          </w:p>
        </w:tc>
        <w:tc>
          <w:tcPr>
            <w:tcW w:w="4725" w:type="dxa"/>
          </w:tcPr>
          <w:p w14:paraId="2C87C090" w14:textId="77777777" w:rsidR="00686467" w:rsidRPr="004031AA" w:rsidRDefault="00686467" w:rsidP="00FE6162">
            <w:pPr>
              <w:jc w:val="center"/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lastRenderedPageBreak/>
              <w:t>Term 6</w:t>
            </w:r>
          </w:p>
          <w:p w14:paraId="7E1F6F4D" w14:textId="68441381" w:rsidR="00686467" w:rsidRPr="004031AA" w:rsidRDefault="009D4D05" w:rsidP="009D4D05">
            <w:pPr>
              <w:jc w:val="center"/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color w:val="FF0000"/>
                <w:sz w:val="20"/>
                <w:szCs w:val="20"/>
              </w:rPr>
              <w:t>“Who lives on a farm and why are they important?”</w:t>
            </w:r>
          </w:p>
          <w:p w14:paraId="16FDC6B3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Fiction</w:t>
            </w:r>
          </w:p>
          <w:p w14:paraId="482571E9" w14:textId="316E25BB" w:rsidR="009D4D05" w:rsidRPr="004031AA" w:rsidRDefault="009D4D05" w:rsidP="00686467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Rosie’s Walk</w:t>
            </w:r>
          </w:p>
          <w:p w14:paraId="7A8336E0" w14:textId="1F48D523" w:rsidR="00686467" w:rsidRPr="004031AA" w:rsidRDefault="004B233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The Little Red Hen</w:t>
            </w:r>
          </w:p>
          <w:p w14:paraId="18E9F2D7" w14:textId="69FC5CFF" w:rsidR="00A7107A" w:rsidRPr="004031AA" w:rsidRDefault="00A7107A" w:rsidP="00FE6162">
            <w:pPr>
              <w:rPr>
                <w:rFonts w:ascii="Twinkl" w:hAnsi="Twinkl"/>
                <w:bCs/>
                <w:i/>
                <w:sz w:val="20"/>
                <w:szCs w:val="20"/>
              </w:rPr>
            </w:pPr>
          </w:p>
          <w:p w14:paraId="6D0EB019" w14:textId="77777777" w:rsidR="00686467" w:rsidRPr="004031AA" w:rsidRDefault="00686467" w:rsidP="0068646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031AA">
              <w:rPr>
                <w:rFonts w:ascii="Twinkl" w:hAnsi="Twinkl"/>
                <w:b/>
                <w:bCs/>
                <w:sz w:val="20"/>
                <w:szCs w:val="20"/>
              </w:rPr>
              <w:t>Non-fiction</w:t>
            </w:r>
          </w:p>
          <w:p w14:paraId="6C029240" w14:textId="39B1801C" w:rsidR="00C71464" w:rsidRPr="004031AA" w:rsidRDefault="00C71464" w:rsidP="00FE6162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Summer Time/Seasons</w:t>
            </w:r>
          </w:p>
          <w:p w14:paraId="4972D902" w14:textId="77777777" w:rsidR="00275699" w:rsidRPr="004031AA" w:rsidRDefault="00275699" w:rsidP="00FE6162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Farm Animals</w:t>
            </w:r>
          </w:p>
          <w:p w14:paraId="0893DC9A" w14:textId="77777777" w:rsidR="00275699" w:rsidRPr="004031AA" w:rsidRDefault="00275699" w:rsidP="00FE6162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Minibeasts</w:t>
            </w:r>
          </w:p>
          <w:p w14:paraId="21A0E16E" w14:textId="77777777" w:rsidR="00187CAB" w:rsidRPr="004031AA" w:rsidRDefault="00187CAB" w:rsidP="00FE6162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Baking Books</w:t>
            </w:r>
          </w:p>
          <w:p w14:paraId="248DD3EC" w14:textId="666FDA62" w:rsidR="000C7F74" w:rsidRPr="004031AA" w:rsidRDefault="000C7F74" w:rsidP="00FE6162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bCs/>
                <w:i/>
                <w:sz w:val="20"/>
                <w:szCs w:val="20"/>
              </w:rPr>
            </w:pPr>
            <w:r w:rsidRPr="004031AA">
              <w:rPr>
                <w:rFonts w:ascii="Twinkl" w:hAnsi="Twinkl"/>
                <w:bCs/>
                <w:i/>
                <w:sz w:val="20"/>
                <w:szCs w:val="20"/>
              </w:rPr>
              <w:t>Diversity books/religions and cultures</w:t>
            </w:r>
          </w:p>
          <w:p w14:paraId="3E0B5D63" w14:textId="36516421" w:rsidR="00187CAB" w:rsidRPr="004031AA" w:rsidRDefault="00187CAB" w:rsidP="009D4D05">
            <w:pPr>
              <w:pStyle w:val="ListParagraph"/>
              <w:rPr>
                <w:rFonts w:ascii="Twinkl" w:hAnsi="Twinkl"/>
                <w:bCs/>
                <w:i/>
                <w:sz w:val="20"/>
                <w:szCs w:val="20"/>
              </w:rPr>
            </w:pPr>
          </w:p>
        </w:tc>
      </w:tr>
    </w:tbl>
    <w:p w14:paraId="045644E1" w14:textId="33F4FEF2" w:rsidR="00A90A19" w:rsidRPr="00686467" w:rsidRDefault="00A90A19" w:rsidP="00A7107A">
      <w:pPr>
        <w:rPr>
          <w:b/>
          <w:bCs/>
          <w:color w:val="FF0000"/>
          <w:sz w:val="28"/>
          <w:szCs w:val="28"/>
        </w:rPr>
      </w:pPr>
    </w:p>
    <w:sectPr w:rsidR="00A90A19" w:rsidRPr="00686467" w:rsidSect="0068646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953C" w14:textId="77777777" w:rsidR="00E979F5" w:rsidRDefault="00E979F5" w:rsidP="00686467">
      <w:pPr>
        <w:spacing w:after="0" w:line="240" w:lineRule="auto"/>
      </w:pPr>
      <w:r>
        <w:separator/>
      </w:r>
    </w:p>
  </w:endnote>
  <w:endnote w:type="continuationSeparator" w:id="0">
    <w:p w14:paraId="6BBF4003" w14:textId="77777777" w:rsidR="00E979F5" w:rsidRDefault="00E979F5" w:rsidP="0068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61B6" w14:textId="77777777" w:rsidR="00E979F5" w:rsidRDefault="00E979F5" w:rsidP="00686467">
      <w:pPr>
        <w:spacing w:after="0" w:line="240" w:lineRule="auto"/>
      </w:pPr>
      <w:r>
        <w:separator/>
      </w:r>
    </w:p>
  </w:footnote>
  <w:footnote w:type="continuationSeparator" w:id="0">
    <w:p w14:paraId="08C6B134" w14:textId="77777777" w:rsidR="00E979F5" w:rsidRDefault="00E979F5" w:rsidP="0068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EA0" w14:textId="77BDBD7C" w:rsidR="00686467" w:rsidRDefault="006864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763BFAD" wp14:editId="3D64EFEC">
          <wp:simplePos x="0" y="0"/>
          <wp:positionH relativeFrom="column">
            <wp:posOffset>8039100</wp:posOffset>
          </wp:positionH>
          <wp:positionV relativeFrom="paragraph">
            <wp:posOffset>-2540</wp:posOffset>
          </wp:positionV>
          <wp:extent cx="966470" cy="960120"/>
          <wp:effectExtent l="0" t="0" r="5080" b="0"/>
          <wp:wrapTight wrapText="bothSides">
            <wp:wrapPolygon edited="0">
              <wp:start x="0" y="0"/>
              <wp:lineTo x="0" y="21000"/>
              <wp:lineTo x="21288" y="21000"/>
              <wp:lineTo x="21288" y="0"/>
              <wp:lineTo x="0" y="0"/>
            </wp:wrapPolygon>
          </wp:wrapTight>
          <wp:docPr id="1" name="Picture 1" descr="The Discovery School - Kings Hill Direc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scovery School - Kings Hill Directo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CBB22" w14:textId="5F24D75D" w:rsidR="00686467" w:rsidRDefault="004031AA" w:rsidP="004031AA">
    <w:pPr>
      <w:pStyle w:val="Header"/>
      <w:tabs>
        <w:tab w:val="clear" w:pos="4513"/>
        <w:tab w:val="clear" w:pos="9026"/>
        <w:tab w:val="left" w:pos="131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BBE"/>
    <w:multiLevelType w:val="hybridMultilevel"/>
    <w:tmpl w:val="C8FE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501"/>
    <w:multiLevelType w:val="hybridMultilevel"/>
    <w:tmpl w:val="DF4E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72"/>
    <w:multiLevelType w:val="hybridMultilevel"/>
    <w:tmpl w:val="7F96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4CC4"/>
    <w:multiLevelType w:val="hybridMultilevel"/>
    <w:tmpl w:val="602A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866C1"/>
    <w:multiLevelType w:val="hybridMultilevel"/>
    <w:tmpl w:val="7E28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656"/>
    <w:multiLevelType w:val="hybridMultilevel"/>
    <w:tmpl w:val="CF3A7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67"/>
    <w:rsid w:val="000C2999"/>
    <w:rsid w:val="000C7F74"/>
    <w:rsid w:val="000E66BA"/>
    <w:rsid w:val="00171B25"/>
    <w:rsid w:val="00187CAB"/>
    <w:rsid w:val="001D2F96"/>
    <w:rsid w:val="002136C7"/>
    <w:rsid w:val="00275699"/>
    <w:rsid w:val="002B59BB"/>
    <w:rsid w:val="003F33CC"/>
    <w:rsid w:val="004031AA"/>
    <w:rsid w:val="00427907"/>
    <w:rsid w:val="004751EF"/>
    <w:rsid w:val="004B2337"/>
    <w:rsid w:val="0053095B"/>
    <w:rsid w:val="005E370B"/>
    <w:rsid w:val="00686467"/>
    <w:rsid w:val="008866D5"/>
    <w:rsid w:val="00922D6C"/>
    <w:rsid w:val="00997166"/>
    <w:rsid w:val="009D4D05"/>
    <w:rsid w:val="00A27B50"/>
    <w:rsid w:val="00A7107A"/>
    <w:rsid w:val="00A82A08"/>
    <w:rsid w:val="00A90A19"/>
    <w:rsid w:val="00B93F56"/>
    <w:rsid w:val="00BD69C7"/>
    <w:rsid w:val="00C35216"/>
    <w:rsid w:val="00C46075"/>
    <w:rsid w:val="00C71464"/>
    <w:rsid w:val="00E979F5"/>
    <w:rsid w:val="00F2530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922F3"/>
  <w15:docId w15:val="{D6A45E1C-D22A-4BFD-9B00-61F84741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8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67"/>
  </w:style>
  <w:style w:type="paragraph" w:styleId="Footer">
    <w:name w:val="footer"/>
    <w:basedOn w:val="Normal"/>
    <w:link w:val="FooterChar"/>
    <w:uiPriority w:val="99"/>
    <w:unhideWhenUsed/>
    <w:rsid w:val="00686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67"/>
  </w:style>
  <w:style w:type="paragraph" w:styleId="ListParagraph">
    <w:name w:val="List Paragraph"/>
    <w:basedOn w:val="Normal"/>
    <w:uiPriority w:val="34"/>
    <w:qFormat/>
    <w:rsid w:val="005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Nicolle</dc:creator>
  <cp:lastModifiedBy>Nicolle Aiston</cp:lastModifiedBy>
  <cp:revision>27</cp:revision>
  <dcterms:created xsi:type="dcterms:W3CDTF">2020-05-14T12:03:00Z</dcterms:created>
  <dcterms:modified xsi:type="dcterms:W3CDTF">2023-10-18T18:18:00Z</dcterms:modified>
</cp:coreProperties>
</file>