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820" w:tblpY="-182"/>
        <w:tblW w:w="5000" w:type="pct"/>
        <w:tblLook w:val="04A0" w:firstRow="1" w:lastRow="0" w:firstColumn="1" w:lastColumn="0" w:noHBand="0" w:noVBand="1"/>
      </w:tblPr>
      <w:tblGrid>
        <w:gridCol w:w="1978"/>
        <w:gridCol w:w="2837"/>
        <w:gridCol w:w="2878"/>
        <w:gridCol w:w="2564"/>
        <w:gridCol w:w="2444"/>
        <w:gridCol w:w="2687"/>
      </w:tblGrid>
      <w:tr w:rsidR="00D72F5C" w:rsidRPr="00D72F5C" w14:paraId="3A1769F0" w14:textId="77777777" w:rsidTr="00080C3E">
        <w:trPr>
          <w:trHeight w:val="536"/>
        </w:trPr>
        <w:tc>
          <w:tcPr>
            <w:tcW w:w="643" w:type="pct"/>
            <w:vAlign w:val="center"/>
          </w:tcPr>
          <w:p w14:paraId="6EB8EC3E" w14:textId="77777777" w:rsidR="00D72F5C" w:rsidRPr="00D72F5C" w:rsidRDefault="00D72F5C" w:rsidP="00B10537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Timing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vAlign w:val="center"/>
          </w:tcPr>
          <w:p w14:paraId="474C0A19" w14:textId="77777777" w:rsidR="00D72F5C" w:rsidRPr="00D72F5C" w:rsidRDefault="00D72F5C" w:rsidP="00B10537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Monday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vAlign w:val="center"/>
          </w:tcPr>
          <w:p w14:paraId="4B2C396C" w14:textId="77777777" w:rsidR="00D72F5C" w:rsidRPr="00D72F5C" w:rsidRDefault="00D72F5C" w:rsidP="00B10537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Tuesday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center"/>
          </w:tcPr>
          <w:p w14:paraId="7AA3C3FD" w14:textId="77777777" w:rsidR="00D72F5C" w:rsidRPr="00D72F5C" w:rsidRDefault="00D72F5C" w:rsidP="00B10537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Wednesday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vAlign w:val="center"/>
          </w:tcPr>
          <w:p w14:paraId="77A2C65B" w14:textId="77777777" w:rsidR="00D72F5C" w:rsidRPr="00D72F5C" w:rsidRDefault="00D72F5C" w:rsidP="00B10537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Thursday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vAlign w:val="center"/>
          </w:tcPr>
          <w:p w14:paraId="3AA07E3B" w14:textId="77777777" w:rsidR="00D72F5C" w:rsidRPr="00D72F5C" w:rsidRDefault="00D72F5C" w:rsidP="00B10537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Friday</w:t>
            </w:r>
          </w:p>
        </w:tc>
      </w:tr>
      <w:tr w:rsidR="00080C3E" w:rsidRPr="00D72F5C" w14:paraId="2DFC921B" w14:textId="77777777" w:rsidTr="00080C3E">
        <w:trPr>
          <w:trHeight w:val="498"/>
        </w:trPr>
        <w:tc>
          <w:tcPr>
            <w:tcW w:w="643" w:type="pct"/>
            <w:vAlign w:val="center"/>
          </w:tcPr>
          <w:p w14:paraId="7394404B" w14:textId="49556021" w:rsidR="00080C3E" w:rsidRPr="00D72F5C" w:rsidRDefault="00080C3E" w:rsidP="00B10537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8:40am – 9</w:t>
            </w:r>
            <w:r w:rsidRPr="00D72F5C">
              <w:rPr>
                <w:rFonts w:ascii="Twinkl" w:hAnsi="Twinkl"/>
              </w:rPr>
              <w:t>am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1261058D" w14:textId="4FEEF00D" w:rsidR="00080C3E" w:rsidRPr="00D72F5C" w:rsidRDefault="00080C3E" w:rsidP="00080C3E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Reading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7311038F" w14:textId="66ECF7BB" w:rsidR="00080C3E" w:rsidRPr="00D72F5C" w:rsidRDefault="00080C3E" w:rsidP="00B10537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Times table practice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6EC28839" w14:textId="3DA451A9" w:rsidR="00080C3E" w:rsidRPr="00D72F5C" w:rsidRDefault="00080C3E" w:rsidP="00B10537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Spelling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37F0D58A" w14:textId="1AB423EB" w:rsidR="00080C3E" w:rsidRPr="00D72F5C" w:rsidRDefault="00080C3E" w:rsidP="00B10537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Times table practice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0A63B3FC" w14:textId="14183258" w:rsidR="00080C3E" w:rsidRPr="00D72F5C" w:rsidRDefault="00080C3E" w:rsidP="00B10537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Spelling</w:t>
            </w:r>
          </w:p>
        </w:tc>
      </w:tr>
      <w:tr w:rsidR="00D72F5C" w:rsidRPr="00D72F5C" w14:paraId="03FE58F9" w14:textId="77777777" w:rsidTr="00080C3E">
        <w:trPr>
          <w:trHeight w:val="498"/>
        </w:trPr>
        <w:tc>
          <w:tcPr>
            <w:tcW w:w="643" w:type="pct"/>
            <w:vAlign w:val="center"/>
          </w:tcPr>
          <w:p w14:paraId="0C23DB19" w14:textId="1D1F30A1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9:00 – 9:10am</w:t>
            </w:r>
          </w:p>
        </w:tc>
        <w:tc>
          <w:tcPr>
            <w:tcW w:w="922" w:type="pct"/>
            <w:shd w:val="clear" w:color="auto" w:fill="FFD966" w:themeFill="accent4" w:themeFillTint="99"/>
            <w:vAlign w:val="center"/>
          </w:tcPr>
          <w:p w14:paraId="5698FCFC" w14:textId="0CB91ECD" w:rsidR="00D72F5C" w:rsidRPr="00D72F5C" w:rsidRDefault="00D72F5C" w:rsidP="00D72F5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Maths Fluency / Times tables </w:t>
            </w:r>
          </w:p>
        </w:tc>
        <w:tc>
          <w:tcPr>
            <w:tcW w:w="935" w:type="pct"/>
            <w:shd w:val="clear" w:color="auto" w:fill="FFD966" w:themeFill="accent4" w:themeFillTint="99"/>
            <w:vAlign w:val="center"/>
          </w:tcPr>
          <w:p w14:paraId="462E4483" w14:textId="5C5AC1C8" w:rsidR="00D72F5C" w:rsidRPr="00D72F5C" w:rsidRDefault="00080C3E" w:rsidP="00D72F5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Spelling</w:t>
            </w:r>
          </w:p>
        </w:tc>
        <w:tc>
          <w:tcPr>
            <w:tcW w:w="833" w:type="pct"/>
            <w:shd w:val="clear" w:color="auto" w:fill="FFD966" w:themeFill="accent4" w:themeFillTint="99"/>
            <w:vAlign w:val="center"/>
          </w:tcPr>
          <w:p w14:paraId="78071DD1" w14:textId="48F21D3B" w:rsidR="00D72F5C" w:rsidRPr="00D72F5C" w:rsidRDefault="00D72F5C" w:rsidP="00D72F5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Maths Fluency / Times tables </w:t>
            </w:r>
          </w:p>
        </w:tc>
        <w:tc>
          <w:tcPr>
            <w:tcW w:w="794" w:type="pct"/>
            <w:shd w:val="clear" w:color="auto" w:fill="FFD966" w:themeFill="accent4" w:themeFillTint="99"/>
            <w:vAlign w:val="center"/>
          </w:tcPr>
          <w:p w14:paraId="440FDF06" w14:textId="1528471C" w:rsidR="00D72F5C" w:rsidRPr="00D72F5C" w:rsidRDefault="00080C3E" w:rsidP="00D72F5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Spelling</w:t>
            </w:r>
            <w:r w:rsidR="00D72F5C">
              <w:rPr>
                <w:rFonts w:ascii="Twinkl" w:hAnsi="Twinkl"/>
              </w:rPr>
              <w:t xml:space="preserve"> </w:t>
            </w:r>
          </w:p>
        </w:tc>
        <w:tc>
          <w:tcPr>
            <w:tcW w:w="873" w:type="pct"/>
            <w:shd w:val="clear" w:color="auto" w:fill="FFD966" w:themeFill="accent4" w:themeFillTint="99"/>
            <w:vAlign w:val="center"/>
          </w:tcPr>
          <w:p w14:paraId="2FEBCC03" w14:textId="1991B284" w:rsidR="00D72F5C" w:rsidRPr="00D72F5C" w:rsidRDefault="00D72F5C" w:rsidP="00D72F5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Maths Fluency / Times tables</w:t>
            </w:r>
            <w:r w:rsidRPr="00D72F5C">
              <w:rPr>
                <w:rFonts w:ascii="Twinkl" w:hAnsi="Twinkl"/>
              </w:rPr>
              <w:t xml:space="preserve"> </w:t>
            </w:r>
          </w:p>
        </w:tc>
      </w:tr>
      <w:tr w:rsidR="00D72F5C" w:rsidRPr="00D72F5C" w14:paraId="54E40288" w14:textId="77777777" w:rsidTr="00080C3E">
        <w:trPr>
          <w:trHeight w:val="1076"/>
        </w:trPr>
        <w:tc>
          <w:tcPr>
            <w:tcW w:w="643" w:type="pct"/>
            <w:vAlign w:val="center"/>
          </w:tcPr>
          <w:p w14:paraId="11CA7D10" w14:textId="062F8AF9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9:10 - 10:05am</w:t>
            </w:r>
          </w:p>
        </w:tc>
        <w:tc>
          <w:tcPr>
            <w:tcW w:w="922" w:type="pct"/>
            <w:shd w:val="clear" w:color="auto" w:fill="FFD966" w:themeFill="accent4" w:themeFillTint="99"/>
            <w:vAlign w:val="center"/>
          </w:tcPr>
          <w:p w14:paraId="202C897C" w14:textId="77777777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Maths</w:t>
            </w:r>
          </w:p>
        </w:tc>
        <w:tc>
          <w:tcPr>
            <w:tcW w:w="935" w:type="pct"/>
            <w:shd w:val="clear" w:color="auto" w:fill="FFD966" w:themeFill="accent4" w:themeFillTint="99"/>
            <w:vAlign w:val="center"/>
          </w:tcPr>
          <w:p w14:paraId="67A31623" w14:textId="4E44BDA6" w:rsidR="00D72F5C" w:rsidRPr="00D72F5C" w:rsidRDefault="00D72F5C" w:rsidP="00080C3E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Maths</w:t>
            </w:r>
          </w:p>
        </w:tc>
        <w:tc>
          <w:tcPr>
            <w:tcW w:w="833" w:type="pct"/>
            <w:shd w:val="clear" w:color="auto" w:fill="FFD966" w:themeFill="accent4" w:themeFillTint="99"/>
            <w:vAlign w:val="center"/>
          </w:tcPr>
          <w:p w14:paraId="7695307A" w14:textId="77777777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Maths</w:t>
            </w:r>
          </w:p>
        </w:tc>
        <w:tc>
          <w:tcPr>
            <w:tcW w:w="794" w:type="pct"/>
            <w:shd w:val="clear" w:color="auto" w:fill="FFD966" w:themeFill="accent4" w:themeFillTint="99"/>
            <w:vAlign w:val="center"/>
          </w:tcPr>
          <w:p w14:paraId="5471AA83" w14:textId="77777777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Maths</w:t>
            </w:r>
          </w:p>
        </w:tc>
        <w:tc>
          <w:tcPr>
            <w:tcW w:w="873" w:type="pct"/>
            <w:shd w:val="clear" w:color="auto" w:fill="FFD966" w:themeFill="accent4" w:themeFillTint="99"/>
            <w:vAlign w:val="center"/>
          </w:tcPr>
          <w:p w14:paraId="27A7368A" w14:textId="6A3EA634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Maths</w:t>
            </w:r>
          </w:p>
        </w:tc>
      </w:tr>
      <w:tr w:rsidR="00D72F5C" w:rsidRPr="00D72F5C" w14:paraId="6466EA63" w14:textId="77777777" w:rsidTr="00080C3E">
        <w:trPr>
          <w:trHeight w:val="479"/>
        </w:trPr>
        <w:tc>
          <w:tcPr>
            <w:tcW w:w="643" w:type="pct"/>
            <w:vAlign w:val="center"/>
          </w:tcPr>
          <w:p w14:paraId="1C87518F" w14:textId="3CEA3BFC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10:05 – 10:30am</w:t>
            </w:r>
          </w:p>
        </w:tc>
        <w:tc>
          <w:tcPr>
            <w:tcW w:w="922" w:type="pct"/>
            <w:shd w:val="clear" w:color="auto" w:fill="BDD6EE" w:themeFill="accent1" w:themeFillTint="66"/>
            <w:vAlign w:val="center"/>
          </w:tcPr>
          <w:p w14:paraId="0E509074" w14:textId="76FD5071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Assembly</w:t>
            </w:r>
          </w:p>
        </w:tc>
        <w:tc>
          <w:tcPr>
            <w:tcW w:w="935" w:type="pct"/>
            <w:shd w:val="clear" w:color="auto" w:fill="BDD6EE" w:themeFill="accent1" w:themeFillTint="66"/>
            <w:vAlign w:val="center"/>
          </w:tcPr>
          <w:p w14:paraId="43C259C7" w14:textId="255570C2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Class Assembly</w:t>
            </w:r>
          </w:p>
        </w:tc>
        <w:tc>
          <w:tcPr>
            <w:tcW w:w="833" w:type="pct"/>
            <w:shd w:val="clear" w:color="auto" w:fill="92D050"/>
            <w:vAlign w:val="center"/>
          </w:tcPr>
          <w:p w14:paraId="11FB0482" w14:textId="664FB6BF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bookmarkStart w:id="0" w:name="_GoBack"/>
            <w:bookmarkEnd w:id="0"/>
            <w:r>
              <w:rPr>
                <w:rFonts w:ascii="Twinkl" w:hAnsi="Twinkl"/>
              </w:rPr>
              <w:t>Guided reading</w:t>
            </w:r>
          </w:p>
        </w:tc>
        <w:tc>
          <w:tcPr>
            <w:tcW w:w="794" w:type="pct"/>
            <w:shd w:val="clear" w:color="auto" w:fill="BDD6EE" w:themeFill="accent1" w:themeFillTint="66"/>
            <w:vAlign w:val="center"/>
          </w:tcPr>
          <w:p w14:paraId="65E8A134" w14:textId="042114CA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Assembly</w:t>
            </w:r>
          </w:p>
        </w:tc>
        <w:tc>
          <w:tcPr>
            <w:tcW w:w="873" w:type="pct"/>
            <w:shd w:val="clear" w:color="auto" w:fill="BDD6EE" w:themeFill="accent1" w:themeFillTint="66"/>
            <w:vAlign w:val="center"/>
          </w:tcPr>
          <w:p w14:paraId="287D27A7" w14:textId="1150DF4F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Celebration Assembly</w:t>
            </w:r>
          </w:p>
        </w:tc>
      </w:tr>
      <w:tr w:rsidR="00D72F5C" w:rsidRPr="00D72F5C" w14:paraId="1C2A7110" w14:textId="77777777" w:rsidTr="00D72F5C">
        <w:trPr>
          <w:trHeight w:val="536"/>
        </w:trPr>
        <w:tc>
          <w:tcPr>
            <w:tcW w:w="643" w:type="pct"/>
            <w:vAlign w:val="center"/>
          </w:tcPr>
          <w:p w14:paraId="78A6BC45" w14:textId="30C14DF4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10:30 – 10:45am</w:t>
            </w:r>
          </w:p>
        </w:tc>
        <w:tc>
          <w:tcPr>
            <w:tcW w:w="4357" w:type="pct"/>
            <w:gridSpan w:val="5"/>
            <w:vAlign w:val="center"/>
          </w:tcPr>
          <w:p w14:paraId="637F0D34" w14:textId="7A554AD6" w:rsidR="00D72F5C" w:rsidRPr="00D72F5C" w:rsidRDefault="00D72F5C" w:rsidP="00D72F5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Break time</w:t>
            </w:r>
          </w:p>
        </w:tc>
      </w:tr>
      <w:tr w:rsidR="00D72F5C" w:rsidRPr="00D72F5C" w14:paraId="47AD199A" w14:textId="77777777" w:rsidTr="00D72F5C">
        <w:trPr>
          <w:trHeight w:val="556"/>
        </w:trPr>
        <w:tc>
          <w:tcPr>
            <w:tcW w:w="643" w:type="pct"/>
            <w:vAlign w:val="center"/>
          </w:tcPr>
          <w:p w14:paraId="5444FC91" w14:textId="1941A359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10:45 – 11:15am</w:t>
            </w:r>
          </w:p>
        </w:tc>
        <w:tc>
          <w:tcPr>
            <w:tcW w:w="1857" w:type="pct"/>
            <w:gridSpan w:val="2"/>
            <w:shd w:val="clear" w:color="auto" w:fill="92D050"/>
            <w:vAlign w:val="center"/>
          </w:tcPr>
          <w:p w14:paraId="2B2C047B" w14:textId="7E721286" w:rsidR="00D72F5C" w:rsidRPr="00D72F5C" w:rsidRDefault="00D72F5C" w:rsidP="00D72F5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Guided Reading</w:t>
            </w:r>
          </w:p>
        </w:tc>
        <w:tc>
          <w:tcPr>
            <w:tcW w:w="833" w:type="pct"/>
            <w:shd w:val="clear" w:color="auto" w:fill="BDD6EE" w:themeFill="accent1" w:themeFillTint="66"/>
            <w:vAlign w:val="center"/>
          </w:tcPr>
          <w:p w14:paraId="52B49BA1" w14:textId="357727D2" w:rsidR="00D72F5C" w:rsidRPr="00D72F5C" w:rsidRDefault="00D72F5C" w:rsidP="00D72F5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Singing Assembly</w:t>
            </w:r>
          </w:p>
        </w:tc>
        <w:tc>
          <w:tcPr>
            <w:tcW w:w="1667" w:type="pct"/>
            <w:gridSpan w:val="2"/>
            <w:shd w:val="clear" w:color="auto" w:fill="92D050"/>
            <w:vAlign w:val="center"/>
          </w:tcPr>
          <w:p w14:paraId="1636998B" w14:textId="20D51520" w:rsidR="00D72F5C" w:rsidRPr="00D72F5C" w:rsidRDefault="00D72F5C" w:rsidP="00D72F5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Guided Reading</w:t>
            </w:r>
          </w:p>
        </w:tc>
      </w:tr>
      <w:tr w:rsidR="00D72F5C" w:rsidRPr="00D72F5C" w14:paraId="0A315087" w14:textId="77777777" w:rsidTr="00080C3E">
        <w:trPr>
          <w:trHeight w:val="536"/>
        </w:trPr>
        <w:tc>
          <w:tcPr>
            <w:tcW w:w="643" w:type="pct"/>
            <w:vAlign w:val="center"/>
          </w:tcPr>
          <w:p w14:paraId="038A844D" w14:textId="256323F2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11:15am – 12:15pm</w:t>
            </w:r>
          </w:p>
        </w:tc>
        <w:tc>
          <w:tcPr>
            <w:tcW w:w="922" w:type="pct"/>
            <w:shd w:val="clear" w:color="auto" w:fill="00B050"/>
            <w:vAlign w:val="center"/>
          </w:tcPr>
          <w:p w14:paraId="74023B56" w14:textId="77B28EDD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Handwriting and </w:t>
            </w:r>
            <w:r w:rsidRPr="00D72F5C">
              <w:rPr>
                <w:rFonts w:ascii="Twinkl" w:hAnsi="Twinkl"/>
              </w:rPr>
              <w:t>English</w:t>
            </w:r>
          </w:p>
        </w:tc>
        <w:tc>
          <w:tcPr>
            <w:tcW w:w="935" w:type="pct"/>
            <w:shd w:val="clear" w:color="auto" w:fill="00B050"/>
            <w:vAlign w:val="center"/>
          </w:tcPr>
          <w:p w14:paraId="14AB4962" w14:textId="254836B4" w:rsidR="00D72F5C" w:rsidRPr="00D72F5C" w:rsidRDefault="00D72F5C" w:rsidP="00D72F5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Handwriting and </w:t>
            </w:r>
            <w:r w:rsidRPr="00D72F5C">
              <w:rPr>
                <w:rFonts w:ascii="Twinkl" w:hAnsi="Twinkl"/>
              </w:rPr>
              <w:t>English</w:t>
            </w:r>
            <w:r w:rsidRPr="00D72F5C">
              <w:rPr>
                <w:rFonts w:ascii="Twinkl" w:hAnsi="Twinkl"/>
              </w:rPr>
              <w:t xml:space="preserve"> </w:t>
            </w:r>
          </w:p>
        </w:tc>
        <w:tc>
          <w:tcPr>
            <w:tcW w:w="833" w:type="pct"/>
            <w:shd w:val="clear" w:color="auto" w:fill="00B050"/>
            <w:vAlign w:val="center"/>
          </w:tcPr>
          <w:p w14:paraId="0A2AE0E3" w14:textId="2CA54951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Handwriting and </w:t>
            </w:r>
            <w:r w:rsidRPr="00D72F5C">
              <w:rPr>
                <w:rFonts w:ascii="Twinkl" w:hAnsi="Twinkl"/>
              </w:rPr>
              <w:t>English</w:t>
            </w:r>
          </w:p>
        </w:tc>
        <w:tc>
          <w:tcPr>
            <w:tcW w:w="794" w:type="pct"/>
            <w:shd w:val="clear" w:color="auto" w:fill="00B050"/>
            <w:vAlign w:val="center"/>
          </w:tcPr>
          <w:p w14:paraId="2A02255B" w14:textId="32369577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Handwriting and </w:t>
            </w:r>
            <w:r w:rsidRPr="00D72F5C">
              <w:rPr>
                <w:rFonts w:ascii="Twinkl" w:hAnsi="Twinkl"/>
              </w:rPr>
              <w:t>English</w:t>
            </w:r>
          </w:p>
        </w:tc>
        <w:tc>
          <w:tcPr>
            <w:tcW w:w="873" w:type="pct"/>
            <w:shd w:val="clear" w:color="auto" w:fill="00B050"/>
            <w:vAlign w:val="center"/>
          </w:tcPr>
          <w:p w14:paraId="2F5FD313" w14:textId="660E1F97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Handwriting and </w:t>
            </w:r>
            <w:r w:rsidRPr="00D72F5C">
              <w:rPr>
                <w:rFonts w:ascii="Twinkl" w:hAnsi="Twinkl"/>
              </w:rPr>
              <w:t>English</w:t>
            </w:r>
          </w:p>
        </w:tc>
      </w:tr>
      <w:tr w:rsidR="00D72F5C" w:rsidRPr="00D72F5C" w14:paraId="01DBD307" w14:textId="77777777" w:rsidTr="00D72F5C">
        <w:trPr>
          <w:trHeight w:val="383"/>
        </w:trPr>
        <w:tc>
          <w:tcPr>
            <w:tcW w:w="643" w:type="pct"/>
            <w:vAlign w:val="center"/>
          </w:tcPr>
          <w:p w14:paraId="74C26880" w14:textId="661E9151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12:15 – 1:15pm</w:t>
            </w:r>
          </w:p>
        </w:tc>
        <w:tc>
          <w:tcPr>
            <w:tcW w:w="4357" w:type="pct"/>
            <w:gridSpan w:val="5"/>
            <w:vAlign w:val="center"/>
          </w:tcPr>
          <w:p w14:paraId="0EAF692C" w14:textId="77777777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Lunch time</w:t>
            </w:r>
          </w:p>
          <w:p w14:paraId="2A7266BB" w14:textId="7A626D03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</w:p>
        </w:tc>
      </w:tr>
      <w:tr w:rsidR="00080C3E" w:rsidRPr="00D72F5C" w14:paraId="26E62467" w14:textId="77777777" w:rsidTr="00080C3E">
        <w:trPr>
          <w:trHeight w:val="493"/>
        </w:trPr>
        <w:tc>
          <w:tcPr>
            <w:tcW w:w="643" w:type="pct"/>
            <w:vAlign w:val="center"/>
          </w:tcPr>
          <w:p w14:paraId="2695C05F" w14:textId="630EA820" w:rsidR="00080C3E" w:rsidRPr="00D72F5C" w:rsidRDefault="00080C3E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1:15 – 2:15pm</w:t>
            </w:r>
          </w:p>
        </w:tc>
        <w:tc>
          <w:tcPr>
            <w:tcW w:w="922" w:type="pct"/>
            <w:vMerge w:val="restart"/>
            <w:shd w:val="clear" w:color="auto" w:fill="F7CAAC" w:themeFill="accent2" w:themeFillTint="66"/>
            <w:vAlign w:val="center"/>
          </w:tcPr>
          <w:p w14:paraId="5A01CF15" w14:textId="40D24E91" w:rsidR="00080C3E" w:rsidRPr="00D72F5C" w:rsidRDefault="00080C3E" w:rsidP="005D35F4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Topic</w:t>
            </w:r>
            <w:r w:rsidR="006A6EAD">
              <w:rPr>
                <w:rFonts w:ascii="Twinkl" w:hAnsi="Twinkl"/>
              </w:rPr>
              <w:t>*</w:t>
            </w:r>
          </w:p>
        </w:tc>
        <w:tc>
          <w:tcPr>
            <w:tcW w:w="935" w:type="pct"/>
            <w:shd w:val="clear" w:color="auto" w:fill="FF0000"/>
            <w:vAlign w:val="center"/>
          </w:tcPr>
          <w:p w14:paraId="118E12C7" w14:textId="274C1830" w:rsidR="00080C3E" w:rsidRPr="00D72F5C" w:rsidRDefault="00080C3E" w:rsidP="005D35F4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PE</w:t>
            </w:r>
          </w:p>
          <w:p w14:paraId="127238EA" w14:textId="2E858149" w:rsidR="00080C3E" w:rsidRPr="00D72F5C" w:rsidRDefault="00080C3E" w:rsidP="00C24D9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833" w:type="pct"/>
            <w:vMerge w:val="restart"/>
            <w:shd w:val="clear" w:color="auto" w:fill="66FFFF"/>
            <w:vAlign w:val="center"/>
          </w:tcPr>
          <w:p w14:paraId="42FE2C25" w14:textId="0AD2ED03" w:rsidR="00080C3E" w:rsidRPr="00D72F5C" w:rsidRDefault="00080C3E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Science</w:t>
            </w:r>
          </w:p>
        </w:tc>
        <w:tc>
          <w:tcPr>
            <w:tcW w:w="794" w:type="pct"/>
            <w:shd w:val="clear" w:color="auto" w:fill="FF0000"/>
            <w:vAlign w:val="center"/>
          </w:tcPr>
          <w:p w14:paraId="2BF057B1" w14:textId="79FF56D2" w:rsidR="00080C3E" w:rsidRPr="00D72F5C" w:rsidRDefault="00080C3E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PE</w:t>
            </w:r>
          </w:p>
        </w:tc>
        <w:tc>
          <w:tcPr>
            <w:tcW w:w="873" w:type="pct"/>
            <w:shd w:val="clear" w:color="auto" w:fill="4DFF12"/>
            <w:vAlign w:val="center"/>
          </w:tcPr>
          <w:p w14:paraId="3E60E962" w14:textId="3670CC6A" w:rsidR="00080C3E" w:rsidRPr="00D72F5C" w:rsidRDefault="00080C3E" w:rsidP="00D72F5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 xml:space="preserve">PPA:  </w:t>
            </w:r>
            <w:r>
              <w:rPr>
                <w:rFonts w:ascii="Twinkl" w:hAnsi="Twinkl"/>
              </w:rPr>
              <w:t>French</w:t>
            </w:r>
          </w:p>
        </w:tc>
      </w:tr>
      <w:tr w:rsidR="00080C3E" w:rsidRPr="00D72F5C" w14:paraId="3CE7B752" w14:textId="77777777" w:rsidTr="00080C3E">
        <w:trPr>
          <w:trHeight w:val="498"/>
        </w:trPr>
        <w:tc>
          <w:tcPr>
            <w:tcW w:w="643" w:type="pct"/>
            <w:vAlign w:val="center"/>
          </w:tcPr>
          <w:p w14:paraId="734C033F" w14:textId="3A6E2D9F" w:rsidR="00080C3E" w:rsidRPr="00D72F5C" w:rsidRDefault="00080C3E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2:15 – 3:05pm</w:t>
            </w:r>
          </w:p>
        </w:tc>
        <w:tc>
          <w:tcPr>
            <w:tcW w:w="922" w:type="pct"/>
            <w:vMerge/>
            <w:shd w:val="clear" w:color="auto" w:fill="F7CAAC" w:themeFill="accent2" w:themeFillTint="66"/>
            <w:vAlign w:val="center"/>
          </w:tcPr>
          <w:p w14:paraId="462570A3" w14:textId="63137012" w:rsidR="00080C3E" w:rsidRPr="00D72F5C" w:rsidRDefault="00080C3E" w:rsidP="005D35F4">
            <w:pPr>
              <w:jc w:val="center"/>
              <w:rPr>
                <w:rFonts w:ascii="Twinkl" w:hAnsi="Twinkl"/>
              </w:rPr>
            </w:pPr>
          </w:p>
        </w:tc>
        <w:tc>
          <w:tcPr>
            <w:tcW w:w="935" w:type="pct"/>
            <w:shd w:val="clear" w:color="auto" w:fill="F4B083" w:themeFill="accent2" w:themeFillTint="99"/>
            <w:vAlign w:val="center"/>
          </w:tcPr>
          <w:p w14:paraId="255EF4A8" w14:textId="78BDB6DF" w:rsidR="00080C3E" w:rsidRPr="00D72F5C" w:rsidRDefault="00080C3E" w:rsidP="005D35F4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RE</w:t>
            </w:r>
          </w:p>
        </w:tc>
        <w:tc>
          <w:tcPr>
            <w:tcW w:w="833" w:type="pct"/>
            <w:vMerge/>
            <w:shd w:val="clear" w:color="auto" w:fill="66FFFF"/>
            <w:vAlign w:val="center"/>
          </w:tcPr>
          <w:p w14:paraId="46DCA9E5" w14:textId="52BDAA5B" w:rsidR="00080C3E" w:rsidRPr="00D72F5C" w:rsidRDefault="00080C3E" w:rsidP="005D35F4">
            <w:pPr>
              <w:jc w:val="center"/>
              <w:rPr>
                <w:rFonts w:ascii="Twinkl" w:hAnsi="Twinkl"/>
              </w:rPr>
            </w:pPr>
          </w:p>
        </w:tc>
        <w:tc>
          <w:tcPr>
            <w:tcW w:w="794" w:type="pct"/>
            <w:shd w:val="clear" w:color="auto" w:fill="C45911" w:themeFill="accent2" w:themeFillShade="BF"/>
            <w:vAlign w:val="center"/>
          </w:tcPr>
          <w:p w14:paraId="1A6EA05E" w14:textId="042E20F4" w:rsidR="00080C3E" w:rsidRPr="00D72F5C" w:rsidRDefault="00080C3E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Music</w:t>
            </w:r>
          </w:p>
        </w:tc>
        <w:tc>
          <w:tcPr>
            <w:tcW w:w="873" w:type="pct"/>
            <w:shd w:val="clear" w:color="auto" w:fill="FBE4D5" w:themeFill="accent2" w:themeFillTint="33"/>
            <w:vAlign w:val="center"/>
          </w:tcPr>
          <w:p w14:paraId="210AF863" w14:textId="6A6D6897" w:rsidR="00080C3E" w:rsidRPr="00D72F5C" w:rsidRDefault="00080C3E" w:rsidP="00722346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PPA:  Topic</w:t>
            </w:r>
            <w:r>
              <w:rPr>
                <w:rFonts w:ascii="Twinkl" w:hAnsi="Twinkl"/>
              </w:rPr>
              <w:t xml:space="preserve"> and library visit</w:t>
            </w:r>
          </w:p>
        </w:tc>
      </w:tr>
      <w:tr w:rsidR="00D72F5C" w:rsidRPr="00D72F5C" w14:paraId="452DC175" w14:textId="77777777" w:rsidTr="00080C3E">
        <w:trPr>
          <w:trHeight w:val="498"/>
        </w:trPr>
        <w:tc>
          <w:tcPr>
            <w:tcW w:w="643" w:type="pct"/>
            <w:vAlign w:val="center"/>
          </w:tcPr>
          <w:p w14:paraId="1A8283AC" w14:textId="0D823CBA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3:05 – 3:15pm</w:t>
            </w:r>
          </w:p>
        </w:tc>
        <w:tc>
          <w:tcPr>
            <w:tcW w:w="4357" w:type="pct"/>
            <w:gridSpan w:val="5"/>
            <w:shd w:val="clear" w:color="auto" w:fill="A8D08D" w:themeFill="accent6" w:themeFillTint="99"/>
            <w:vAlign w:val="center"/>
          </w:tcPr>
          <w:p w14:paraId="3126E7EE" w14:textId="026AD05C" w:rsidR="00D72F5C" w:rsidRDefault="00D72F5C" w:rsidP="00D72F5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D.E.A.R.</w:t>
            </w:r>
            <w:r>
              <w:rPr>
                <w:rFonts w:ascii="Twinkl" w:hAnsi="Twinkl"/>
              </w:rPr>
              <w:t xml:space="preserve"> **</w:t>
            </w:r>
          </w:p>
          <w:p w14:paraId="43238839" w14:textId="6B803966" w:rsidR="00D72F5C" w:rsidRPr="00D72F5C" w:rsidRDefault="00D72F5C" w:rsidP="00D72F5C">
            <w:pPr>
              <w:jc w:val="center"/>
              <w:rPr>
                <w:rFonts w:ascii="Twinkl" w:hAnsi="Twinkl"/>
              </w:rPr>
            </w:pPr>
          </w:p>
        </w:tc>
      </w:tr>
      <w:tr w:rsidR="00D72F5C" w:rsidRPr="00D72F5C" w14:paraId="2A881E63" w14:textId="77777777" w:rsidTr="00D72F5C">
        <w:trPr>
          <w:trHeight w:val="498"/>
        </w:trPr>
        <w:tc>
          <w:tcPr>
            <w:tcW w:w="643" w:type="pct"/>
            <w:vAlign w:val="center"/>
          </w:tcPr>
          <w:p w14:paraId="0E8C4AFB" w14:textId="1178FF2F" w:rsidR="00D72F5C" w:rsidRPr="00D72F5C" w:rsidRDefault="00D72F5C" w:rsidP="005D35F4">
            <w:pPr>
              <w:jc w:val="center"/>
              <w:rPr>
                <w:rFonts w:ascii="Twinkl" w:hAnsi="Twinkl"/>
              </w:rPr>
            </w:pPr>
          </w:p>
        </w:tc>
        <w:tc>
          <w:tcPr>
            <w:tcW w:w="4357" w:type="pct"/>
            <w:gridSpan w:val="5"/>
          </w:tcPr>
          <w:p w14:paraId="53A0C55B" w14:textId="77777777" w:rsidR="00D72F5C" w:rsidRDefault="00D72F5C" w:rsidP="00722346">
            <w:pPr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* Topic includes: geography, history, computing, PSHE, art, design and technology</w:t>
            </w:r>
          </w:p>
          <w:p w14:paraId="37253C53" w14:textId="46AA8BF7" w:rsidR="00D72F5C" w:rsidRPr="00D72F5C" w:rsidRDefault="00D72F5C" w:rsidP="00722346">
            <w:pPr>
              <w:rPr>
                <w:rFonts w:ascii="Twinkl" w:hAnsi="Twinkl"/>
              </w:rPr>
            </w:pPr>
            <w:r>
              <w:rPr>
                <w:rFonts w:ascii="Twinkl" w:hAnsi="Twinkl"/>
              </w:rPr>
              <w:t>**Drop Everything And Read</w:t>
            </w:r>
          </w:p>
        </w:tc>
      </w:tr>
    </w:tbl>
    <w:p w14:paraId="43027476" w14:textId="77777777" w:rsidR="004846BD" w:rsidRPr="00D72F5C" w:rsidRDefault="004846BD">
      <w:pPr>
        <w:rPr>
          <w:rFonts w:ascii="Twinkl" w:hAnsi="Twinkl"/>
        </w:rPr>
      </w:pPr>
    </w:p>
    <w:sectPr w:rsidR="004846BD" w:rsidRPr="00D72F5C" w:rsidSect="00B10537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04A38" w14:textId="77777777" w:rsidR="00743A73" w:rsidRDefault="00743A73" w:rsidP="00430FAC">
      <w:pPr>
        <w:spacing w:after="0" w:line="240" w:lineRule="auto"/>
      </w:pPr>
      <w:r>
        <w:separator/>
      </w:r>
    </w:p>
  </w:endnote>
  <w:endnote w:type="continuationSeparator" w:id="0">
    <w:p w14:paraId="16FEBE0B" w14:textId="77777777" w:rsidR="00743A73" w:rsidRDefault="00743A73" w:rsidP="00430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C44E40" w14:textId="77777777" w:rsidR="00743A73" w:rsidRDefault="00743A73" w:rsidP="00430FAC">
      <w:pPr>
        <w:spacing w:after="0" w:line="240" w:lineRule="auto"/>
      </w:pPr>
      <w:r>
        <w:separator/>
      </w:r>
    </w:p>
  </w:footnote>
  <w:footnote w:type="continuationSeparator" w:id="0">
    <w:p w14:paraId="41CCBE90" w14:textId="77777777" w:rsidR="00743A73" w:rsidRDefault="00743A73" w:rsidP="00430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0CC4D" w14:textId="62DA7DD1" w:rsidR="00430FAC" w:rsidRDefault="00430FAC" w:rsidP="00430FAC">
    <w:pPr>
      <w:jc w:val="center"/>
      <w:rPr>
        <w:b/>
        <w:noProof/>
        <w:sz w:val="28"/>
        <w:szCs w:val="28"/>
        <w:u w:val="single"/>
        <w:lang w:eastAsia="en-GB"/>
      </w:rPr>
    </w:pPr>
    <w:r w:rsidRPr="00722346">
      <w:rPr>
        <w:b/>
        <w:noProof/>
        <w:sz w:val="28"/>
        <w:szCs w:val="28"/>
        <w:lang w:eastAsia="en-GB"/>
      </w:rPr>
      <w:drawing>
        <wp:inline distT="0" distB="0" distL="0" distR="0" wp14:anchorId="1FA87C6C" wp14:editId="1DB9EDBD">
          <wp:extent cx="613342" cy="64156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090" cy="644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30FAC">
      <w:rPr>
        <w:b/>
        <w:sz w:val="28"/>
        <w:szCs w:val="28"/>
        <w:u w:val="single"/>
      </w:rPr>
      <w:t xml:space="preserve"> </w:t>
    </w:r>
    <w:r w:rsidR="006A6EAD">
      <w:rPr>
        <w:b/>
        <w:sz w:val="28"/>
        <w:szCs w:val="28"/>
        <w:u w:val="single"/>
      </w:rPr>
      <w:t>Curie Class</w:t>
    </w:r>
    <w:r w:rsidR="00D72F5C">
      <w:rPr>
        <w:b/>
        <w:sz w:val="28"/>
        <w:szCs w:val="28"/>
        <w:u w:val="single"/>
      </w:rPr>
      <w:t xml:space="preserve"> Timetable 2022-23</w:t>
    </w:r>
  </w:p>
  <w:p w14:paraId="13FA8F06" w14:textId="77777777" w:rsidR="00430FAC" w:rsidRDefault="00430FAC">
    <w:pPr>
      <w:pStyle w:val="Header"/>
    </w:pPr>
  </w:p>
  <w:p w14:paraId="0E4DA622" w14:textId="77777777" w:rsidR="00430FAC" w:rsidRDefault="00430F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183"/>
    <w:rsid w:val="00080C3E"/>
    <w:rsid w:val="000A20CD"/>
    <w:rsid w:val="000D05DF"/>
    <w:rsid w:val="000D4F29"/>
    <w:rsid w:val="00326965"/>
    <w:rsid w:val="00335EBA"/>
    <w:rsid w:val="003449D7"/>
    <w:rsid w:val="00430FAC"/>
    <w:rsid w:val="004846BD"/>
    <w:rsid w:val="004A6AB3"/>
    <w:rsid w:val="00534C56"/>
    <w:rsid w:val="005D35F4"/>
    <w:rsid w:val="00642074"/>
    <w:rsid w:val="006A6EAD"/>
    <w:rsid w:val="00722346"/>
    <w:rsid w:val="00743A73"/>
    <w:rsid w:val="007764B2"/>
    <w:rsid w:val="00852C9B"/>
    <w:rsid w:val="008D2C1D"/>
    <w:rsid w:val="00902420"/>
    <w:rsid w:val="00A46D76"/>
    <w:rsid w:val="00A60183"/>
    <w:rsid w:val="00B10537"/>
    <w:rsid w:val="00B401AE"/>
    <w:rsid w:val="00C73C70"/>
    <w:rsid w:val="00D35A11"/>
    <w:rsid w:val="00D45785"/>
    <w:rsid w:val="00D7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22F79"/>
  <w15:chartTrackingRefBased/>
  <w15:docId w15:val="{A984676D-645A-47F5-A2C5-5263A861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0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0F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FAC"/>
  </w:style>
  <w:style w:type="paragraph" w:styleId="Footer">
    <w:name w:val="footer"/>
    <w:basedOn w:val="Normal"/>
    <w:link w:val="FooterChar"/>
    <w:uiPriority w:val="99"/>
    <w:unhideWhenUsed/>
    <w:rsid w:val="00430F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Discovery School, The</Company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Baker</dc:creator>
  <cp:keywords/>
  <dc:description/>
  <cp:lastModifiedBy>Alexandra Charlton</cp:lastModifiedBy>
  <cp:revision>3</cp:revision>
  <dcterms:created xsi:type="dcterms:W3CDTF">2022-09-07T17:53:00Z</dcterms:created>
  <dcterms:modified xsi:type="dcterms:W3CDTF">2022-09-07T17:54:00Z</dcterms:modified>
</cp:coreProperties>
</file>